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1E041B37" w14:textId="77777777" w:rsidR="00360A21" w:rsidRPr="00DF29E1" w:rsidRDefault="00360A21" w:rsidP="007334EA">
          <w:pPr>
            <w:spacing w:after="120"/>
            <w:ind w:left="567" w:firstLine="0"/>
            <w:contextualSpacing/>
            <w:jc w:val="center"/>
            <w:rPr>
              <w:rFonts w:ascii="Times New Roman" w:hAnsi="Times New Roman" w:cs="Times New Roman"/>
              <w:b/>
              <w:bCs/>
              <w:color w:val="000000" w:themeColor="text1"/>
              <w:sz w:val="24"/>
              <w:szCs w:val="24"/>
            </w:rPr>
          </w:pPr>
        </w:p>
        <w:p w14:paraId="1A54B9BA" w14:textId="77777777" w:rsidR="00467207" w:rsidRPr="00DF29E1" w:rsidRDefault="00467207" w:rsidP="00467207">
          <w:pPr>
            <w:pStyle w:val="Header"/>
            <w:jc w:val="center"/>
            <w:rPr>
              <w:rFonts w:ascii="Times New Roman" w:hAnsi="Times New Roman" w:cs="Times New Roman"/>
              <w:b/>
              <w:bCs/>
              <w:color w:val="000000" w:themeColor="text1"/>
              <w:sz w:val="20"/>
              <w:szCs w:val="20"/>
            </w:rPr>
          </w:pPr>
          <w:r w:rsidRPr="00DF29E1">
            <w:rPr>
              <w:rFonts w:ascii="Times New Roman" w:hAnsi="Times New Roman" w:cs="Times New Roman"/>
              <w:b/>
              <w:bCs/>
              <w:color w:val="000000" w:themeColor="text1"/>
              <w:sz w:val="20"/>
              <w:szCs w:val="20"/>
            </w:rPr>
            <w:t>BĮ LIETUVOS AUDIOSENSORINĖ BIBLIOTEKA</w:t>
          </w:r>
        </w:p>
        <w:p w14:paraId="3F65E591" w14:textId="77777777" w:rsidR="00467207" w:rsidRPr="00DF29E1" w:rsidRDefault="00467207" w:rsidP="00467207">
          <w:pPr>
            <w:tabs>
              <w:tab w:val="center" w:pos="4513"/>
              <w:tab w:val="right" w:pos="9026"/>
            </w:tabs>
            <w:jc w:val="center"/>
            <w:rPr>
              <w:rFonts w:ascii="Times New Roman" w:hAnsi="Times New Roman" w:cs="Times New Roman"/>
              <w:color w:val="000000" w:themeColor="text1"/>
              <w:sz w:val="20"/>
              <w:szCs w:val="20"/>
            </w:rPr>
          </w:pPr>
          <w:r w:rsidRPr="00DF29E1">
            <w:rPr>
              <w:rFonts w:ascii="Times New Roman" w:hAnsi="Times New Roman" w:cs="Times New Roman"/>
              <w:color w:val="000000" w:themeColor="text1"/>
              <w:sz w:val="20"/>
              <w:szCs w:val="20"/>
            </w:rPr>
            <w:t xml:space="preserve">(Biudžetinė įstaiga, Skroblų g. 10, 03142 Vilnius, Tel. +370 666 85 307, El. paštas </w:t>
          </w:r>
          <w:proofErr w:type="spellStart"/>
          <w:r w:rsidRPr="00DF29E1">
            <w:rPr>
              <w:rFonts w:ascii="Times New Roman" w:hAnsi="Times New Roman" w:cs="Times New Roman"/>
              <w:color w:val="000000" w:themeColor="text1"/>
              <w:sz w:val="20"/>
              <w:szCs w:val="20"/>
            </w:rPr>
            <w:t>info@labiblioteka.lt</w:t>
          </w:r>
          <w:proofErr w:type="spellEnd"/>
          <w:r w:rsidRPr="00DF29E1">
            <w:rPr>
              <w:rFonts w:ascii="Times New Roman" w:hAnsi="Times New Roman" w:cs="Times New Roman"/>
              <w:color w:val="000000" w:themeColor="text1"/>
              <w:sz w:val="20"/>
              <w:szCs w:val="20"/>
            </w:rPr>
            <w:t>, Duomenys kaupiami ir saugomi Juridinių asmenų registre, įm. k. 190758323)</w:t>
          </w:r>
        </w:p>
        <w:p w14:paraId="4324D314" w14:textId="77777777" w:rsidR="00467207" w:rsidRPr="00DF29E1" w:rsidRDefault="00467207" w:rsidP="00467207">
          <w:pPr>
            <w:spacing w:after="120" w:line="20" w:lineRule="atLeast"/>
            <w:contextualSpacing/>
            <w:rPr>
              <w:rFonts w:ascii="Times New Roman" w:hAnsi="Times New Roman" w:cs="Times New Roman"/>
              <w:b/>
              <w:bCs/>
              <w:color w:val="000000" w:themeColor="text1"/>
              <w:sz w:val="20"/>
              <w:szCs w:val="20"/>
            </w:rPr>
          </w:pPr>
        </w:p>
        <w:p w14:paraId="76C27337" w14:textId="77777777" w:rsidR="00467207" w:rsidRPr="00DF29E1" w:rsidRDefault="00467207" w:rsidP="00467207">
          <w:pPr>
            <w:spacing w:after="120" w:line="20" w:lineRule="atLeast"/>
            <w:contextualSpacing/>
            <w:rPr>
              <w:rFonts w:ascii="Times New Roman" w:hAnsi="Times New Roman" w:cs="Times New Roman"/>
              <w:b/>
              <w:bCs/>
              <w:color w:val="000000" w:themeColor="text1"/>
              <w:sz w:val="20"/>
              <w:szCs w:val="20"/>
            </w:rPr>
          </w:pPr>
        </w:p>
        <w:p w14:paraId="1CCAF3BA" w14:textId="77777777" w:rsidR="00467207" w:rsidRPr="00DF29E1" w:rsidRDefault="00467207" w:rsidP="00467207">
          <w:pPr>
            <w:spacing w:after="120" w:line="20" w:lineRule="atLeast"/>
            <w:contextualSpacing/>
            <w:rPr>
              <w:rFonts w:ascii="Times New Roman" w:hAnsi="Times New Roman" w:cs="Times New Roman"/>
              <w:b/>
              <w:bCs/>
              <w:color w:val="000000" w:themeColor="text1"/>
              <w:sz w:val="20"/>
              <w:szCs w:val="20"/>
            </w:rPr>
          </w:pPr>
        </w:p>
        <w:p w14:paraId="30F4EBE1" w14:textId="77777777" w:rsidR="00467207" w:rsidRPr="00DF29E1" w:rsidRDefault="00467207" w:rsidP="00467207">
          <w:pPr>
            <w:spacing w:after="120" w:line="20" w:lineRule="atLeast"/>
            <w:contextualSpacing/>
            <w:rPr>
              <w:rFonts w:ascii="Times New Roman" w:hAnsi="Times New Roman" w:cs="Times New Roman"/>
              <w:b/>
              <w:bCs/>
              <w:color w:val="000000" w:themeColor="text1"/>
              <w:sz w:val="20"/>
              <w:szCs w:val="20"/>
            </w:rPr>
          </w:pPr>
        </w:p>
        <w:p w14:paraId="3F09F141" w14:textId="77777777" w:rsidR="00467207" w:rsidRPr="00DF29E1" w:rsidRDefault="00467207" w:rsidP="00467207">
          <w:pPr>
            <w:spacing w:after="120" w:line="20" w:lineRule="atLeast"/>
            <w:contextualSpacing/>
            <w:rPr>
              <w:rFonts w:ascii="Times New Roman" w:hAnsi="Times New Roman" w:cs="Times New Roman"/>
              <w:b/>
              <w:bCs/>
              <w:color w:val="000000" w:themeColor="text1"/>
              <w:sz w:val="20"/>
              <w:szCs w:val="20"/>
            </w:rPr>
          </w:pPr>
        </w:p>
        <w:p w14:paraId="46315E48" w14:textId="77777777" w:rsidR="00C32E53" w:rsidRPr="00DF29E1" w:rsidRDefault="00C32E53" w:rsidP="007334EA">
          <w:pPr>
            <w:spacing w:after="120"/>
            <w:ind w:left="567" w:firstLine="0"/>
            <w:contextualSpacing/>
            <w:jc w:val="center"/>
            <w:rPr>
              <w:rFonts w:ascii="Times New Roman" w:hAnsi="Times New Roman" w:cs="Times New Roman"/>
              <w:color w:val="000000" w:themeColor="text1"/>
              <w:sz w:val="24"/>
              <w:szCs w:val="24"/>
            </w:rPr>
          </w:pPr>
        </w:p>
        <w:p w14:paraId="4B92F888" w14:textId="77777777" w:rsidR="00C32E53" w:rsidRPr="00DF29E1" w:rsidRDefault="00C32E53" w:rsidP="007334EA">
          <w:pPr>
            <w:spacing w:after="120"/>
            <w:ind w:left="567" w:firstLine="0"/>
            <w:contextualSpacing/>
            <w:jc w:val="center"/>
            <w:rPr>
              <w:rFonts w:ascii="Times New Roman" w:hAnsi="Times New Roman" w:cs="Times New Roman"/>
              <w:color w:val="000000" w:themeColor="text1"/>
              <w:sz w:val="24"/>
              <w:szCs w:val="24"/>
            </w:rPr>
          </w:pPr>
        </w:p>
        <w:p w14:paraId="47B8E29B" w14:textId="1ADA2B87" w:rsidR="00D526C8" w:rsidRPr="00DF29E1" w:rsidRDefault="00D526C8" w:rsidP="007334EA">
          <w:pPr>
            <w:spacing w:after="120"/>
            <w:ind w:left="567" w:firstLine="0"/>
            <w:contextualSpacing/>
            <w:jc w:val="center"/>
            <w:rPr>
              <w:rFonts w:ascii="Times New Roman" w:hAnsi="Times New Roman" w:cs="Times New Roman"/>
              <w:color w:val="000000" w:themeColor="text1"/>
              <w:sz w:val="24"/>
              <w:szCs w:val="24"/>
            </w:rPr>
          </w:pPr>
        </w:p>
        <w:p w14:paraId="47EF0C37" w14:textId="19126F9D" w:rsidR="00D526C8" w:rsidRPr="00DF29E1" w:rsidRDefault="00D526C8" w:rsidP="007334EA">
          <w:pPr>
            <w:spacing w:after="120"/>
            <w:ind w:left="567" w:firstLine="0"/>
            <w:contextualSpacing/>
            <w:jc w:val="center"/>
            <w:rPr>
              <w:rFonts w:ascii="Times New Roman" w:hAnsi="Times New Roman" w:cs="Times New Roman"/>
              <w:color w:val="000000" w:themeColor="text1"/>
              <w:sz w:val="24"/>
              <w:szCs w:val="24"/>
            </w:rPr>
          </w:pPr>
        </w:p>
        <w:p w14:paraId="7350A7E2" w14:textId="78457EBC" w:rsidR="00D526C8" w:rsidRPr="00DF29E1" w:rsidRDefault="00D526C8" w:rsidP="007334EA">
          <w:pPr>
            <w:spacing w:after="120"/>
            <w:ind w:left="567" w:firstLine="0"/>
            <w:contextualSpacing/>
            <w:jc w:val="center"/>
            <w:rPr>
              <w:rFonts w:ascii="Times New Roman" w:hAnsi="Times New Roman" w:cs="Times New Roman"/>
              <w:color w:val="000000" w:themeColor="text1"/>
              <w:sz w:val="24"/>
              <w:szCs w:val="24"/>
            </w:rPr>
          </w:pPr>
        </w:p>
        <w:p w14:paraId="1D1BF965" w14:textId="1D5AF1E4" w:rsidR="00D526C8" w:rsidRPr="00DF29E1" w:rsidRDefault="00C006CB" w:rsidP="001A2892">
          <w:pPr>
            <w:spacing w:after="120" w:line="240" w:lineRule="auto"/>
            <w:ind w:left="567" w:firstLine="0"/>
            <w:contextualSpacing/>
            <w:jc w:val="center"/>
            <w:rPr>
              <w:rFonts w:ascii="Times New Roman" w:hAnsi="Times New Roman" w:cs="Times New Roman"/>
              <w:b/>
              <w:bCs/>
              <w:color w:val="000000" w:themeColor="text1"/>
              <w:sz w:val="24"/>
              <w:szCs w:val="24"/>
            </w:rPr>
          </w:pPr>
          <w:r w:rsidRPr="00DF29E1">
            <w:rPr>
              <w:rFonts w:ascii="Times New Roman" w:hAnsi="Times New Roman" w:cs="Times New Roman"/>
              <w:b/>
              <w:bCs/>
              <w:color w:val="000000" w:themeColor="text1"/>
              <w:sz w:val="24"/>
              <w:szCs w:val="24"/>
            </w:rPr>
            <w:t xml:space="preserve">MAŽOS VERTĖS </w:t>
          </w:r>
          <w:r w:rsidR="00D526C8" w:rsidRPr="00DF29E1">
            <w:rPr>
              <w:rFonts w:ascii="Times New Roman" w:hAnsi="Times New Roman" w:cs="Times New Roman"/>
              <w:b/>
              <w:bCs/>
              <w:color w:val="000000" w:themeColor="text1"/>
              <w:sz w:val="24"/>
              <w:szCs w:val="24"/>
            </w:rPr>
            <w:t>VIEŠOJO PIRKIMO „</w:t>
          </w:r>
          <w:r w:rsidR="00667E43" w:rsidRPr="00DF29E1">
            <w:rPr>
              <w:rStyle w:val="normaltextrun"/>
              <w:rFonts w:ascii="Times New Roman" w:hAnsi="Times New Roman" w:cs="Times New Roman"/>
              <w:b/>
              <w:bCs/>
              <w:color w:val="000000" w:themeColor="text1"/>
              <w:sz w:val="24"/>
              <w:szCs w:val="24"/>
            </w:rPr>
            <w:t>PRIEINAMO EPUB KOMUNIKACIJOS KAMPANIJOS ŽINIASKLAIDOS PLANAVIMO IR ADMINISTRAVIMO PASLAUGOS</w:t>
          </w:r>
          <w:r w:rsidR="00D526C8" w:rsidRPr="00DF29E1">
            <w:rPr>
              <w:rFonts w:ascii="Times New Roman" w:hAnsi="Times New Roman" w:cs="Times New Roman"/>
              <w:b/>
              <w:bCs/>
              <w:color w:val="000000" w:themeColor="text1"/>
              <w:sz w:val="24"/>
              <w:szCs w:val="24"/>
            </w:rPr>
            <w:t>“</w:t>
          </w:r>
        </w:p>
        <w:p w14:paraId="18ACC6AD" w14:textId="4A4191E4" w:rsidR="00D526C8" w:rsidRPr="00DF29E1" w:rsidRDefault="00DF1318" w:rsidP="001A2892">
          <w:pPr>
            <w:spacing w:after="120" w:line="240" w:lineRule="auto"/>
            <w:ind w:left="567" w:firstLine="0"/>
            <w:contextualSpacing/>
            <w:jc w:val="center"/>
            <w:rPr>
              <w:rFonts w:ascii="Times New Roman" w:hAnsi="Times New Roman" w:cs="Times New Roman"/>
              <w:b/>
              <w:bCs/>
              <w:color w:val="000000" w:themeColor="text1"/>
              <w:sz w:val="24"/>
              <w:szCs w:val="24"/>
            </w:rPr>
          </w:pPr>
          <w:r w:rsidRPr="00DF29E1">
            <w:rPr>
              <w:rFonts w:ascii="Times New Roman" w:hAnsi="Times New Roman" w:cs="Times New Roman"/>
              <w:b/>
              <w:bCs/>
              <w:color w:val="000000" w:themeColor="text1"/>
              <w:sz w:val="24"/>
              <w:szCs w:val="24"/>
            </w:rPr>
            <w:t>SKELBIAM</w:t>
          </w:r>
          <w:r w:rsidR="0019623B" w:rsidRPr="00DF29E1">
            <w:rPr>
              <w:rFonts w:ascii="Times New Roman" w:hAnsi="Times New Roman" w:cs="Times New Roman"/>
              <w:b/>
              <w:bCs/>
              <w:color w:val="000000" w:themeColor="text1"/>
              <w:sz w:val="24"/>
              <w:szCs w:val="24"/>
            </w:rPr>
            <w:t>OS APKLAUSOS</w:t>
          </w:r>
          <w:r w:rsidR="00D526C8" w:rsidRPr="00DF29E1">
            <w:rPr>
              <w:rFonts w:ascii="Times New Roman" w:hAnsi="Times New Roman" w:cs="Times New Roman"/>
              <w:b/>
              <w:bCs/>
              <w:color w:val="000000" w:themeColor="text1"/>
              <w:sz w:val="24"/>
              <w:szCs w:val="24"/>
            </w:rPr>
            <w:t xml:space="preserve"> </w:t>
          </w:r>
          <w:r w:rsidR="00E861F5" w:rsidRPr="00DF29E1">
            <w:rPr>
              <w:rFonts w:ascii="Times New Roman" w:hAnsi="Times New Roman" w:cs="Times New Roman"/>
              <w:b/>
              <w:bCs/>
              <w:color w:val="000000" w:themeColor="text1"/>
              <w:sz w:val="24"/>
              <w:szCs w:val="24"/>
            </w:rPr>
            <w:t xml:space="preserve">SPECIALIOSIOS </w:t>
          </w:r>
          <w:r w:rsidR="00D526C8" w:rsidRPr="00DF29E1">
            <w:rPr>
              <w:rFonts w:ascii="Times New Roman" w:hAnsi="Times New Roman" w:cs="Times New Roman"/>
              <w:b/>
              <w:bCs/>
              <w:color w:val="000000" w:themeColor="text1"/>
              <w:sz w:val="24"/>
              <w:szCs w:val="24"/>
            </w:rPr>
            <w:t>SĄLYGOS</w:t>
          </w:r>
        </w:p>
        <w:p w14:paraId="517C01D9" w14:textId="1277362D" w:rsidR="001C24BC" w:rsidRPr="00DF29E1" w:rsidRDefault="00D53BF4" w:rsidP="001A2892">
          <w:pPr>
            <w:spacing w:after="120" w:line="240" w:lineRule="auto"/>
            <w:ind w:left="567" w:firstLine="0"/>
            <w:contextualSpacing/>
            <w:jc w:val="center"/>
            <w:rPr>
              <w:rFonts w:ascii="Times New Roman" w:hAnsi="Times New Roman" w:cs="Times New Roman"/>
              <w:color w:val="000000" w:themeColor="text1"/>
              <w:sz w:val="24"/>
              <w:szCs w:val="24"/>
            </w:rPr>
          </w:pPr>
          <w:r w:rsidRPr="00DF29E1">
            <w:rPr>
              <w:rFonts w:ascii="Times New Roman" w:hAnsi="Times New Roman" w:cs="Times New Roman"/>
              <w:b/>
              <w:bCs/>
              <w:color w:val="000000" w:themeColor="text1"/>
              <w:sz w:val="24"/>
              <w:szCs w:val="24"/>
            </w:rPr>
            <w:t>V</w:t>
          </w:r>
          <w:r w:rsidR="00755F3B" w:rsidRPr="00DF29E1">
            <w:rPr>
              <w:rFonts w:ascii="Times New Roman" w:hAnsi="Times New Roman" w:cs="Times New Roman"/>
              <w:b/>
              <w:bCs/>
              <w:color w:val="000000" w:themeColor="text1"/>
              <w:sz w:val="24"/>
              <w:szCs w:val="24"/>
            </w:rPr>
            <w:t>ersija</w:t>
          </w:r>
          <w:r w:rsidRPr="00DF29E1">
            <w:rPr>
              <w:rFonts w:ascii="Times New Roman" w:hAnsi="Times New Roman" w:cs="Times New Roman"/>
              <w:b/>
              <w:bCs/>
              <w:color w:val="000000" w:themeColor="text1"/>
              <w:sz w:val="24"/>
              <w:szCs w:val="24"/>
            </w:rPr>
            <w:t xml:space="preserve"> Nr. </w:t>
          </w:r>
          <w:r w:rsidR="0078191C" w:rsidRPr="00DF29E1">
            <w:rPr>
              <w:rFonts w:ascii="Times New Roman" w:hAnsi="Times New Roman" w:cs="Times New Roman"/>
              <w:b/>
              <w:bCs/>
              <w:color w:val="000000" w:themeColor="text1"/>
              <w:sz w:val="24"/>
              <w:szCs w:val="24"/>
            </w:rPr>
            <w:t>1</w:t>
          </w:r>
          <w:r w:rsidR="005F13F0" w:rsidRPr="00DF29E1">
            <w:rPr>
              <w:rFonts w:ascii="Times New Roman" w:hAnsi="Times New Roman" w:cs="Times New Roman"/>
              <w:color w:val="000000" w:themeColor="text1"/>
              <w:sz w:val="24"/>
              <w:szCs w:val="24"/>
            </w:rPr>
            <w:br w:type="page"/>
          </w:r>
        </w:p>
        <w:bookmarkStart w:id="0" w:name="_Toc199751501" w:displacedByCustomXml="next"/>
        <w:sdt>
          <w:sdtPr>
            <w:rPr>
              <w:rFonts w:asciiTheme="minorHAnsi" w:eastAsiaTheme="minorEastAsia" w:hAnsiTheme="minorHAnsi" w:cstheme="minorBidi"/>
              <w:b w:val="0"/>
              <w:bCs w:val="0"/>
              <w:color w:val="000000" w:themeColor="text1"/>
              <w:sz w:val="21"/>
              <w:szCs w:val="21"/>
            </w:rPr>
            <w:id w:val="1253785632"/>
            <w:docPartObj>
              <w:docPartGallery w:val="Table of Contents"/>
              <w:docPartUnique/>
            </w:docPartObj>
          </w:sdtPr>
          <w:sdtEndPr>
            <w:rPr>
              <w:noProof/>
            </w:rPr>
          </w:sdtEndPr>
          <w:sdtContent>
            <w:p w14:paraId="52073D81" w14:textId="4AD04246" w:rsidR="00173FBA" w:rsidRPr="00DF29E1" w:rsidRDefault="00173FBA" w:rsidP="00703971">
              <w:pPr>
                <w:pStyle w:val="Heading1"/>
                <w:rPr>
                  <w:color w:val="000000" w:themeColor="text1"/>
                </w:rPr>
              </w:pPr>
              <w:r w:rsidRPr="00DF29E1">
                <w:rPr>
                  <w:color w:val="000000" w:themeColor="text1"/>
                </w:rPr>
                <w:t>T</w:t>
              </w:r>
              <w:r w:rsidR="00F42EC8" w:rsidRPr="00DF29E1">
                <w:rPr>
                  <w:color w:val="000000" w:themeColor="text1"/>
                </w:rPr>
                <w:t>URINYS</w:t>
              </w:r>
              <w:bookmarkEnd w:id="0"/>
              <w:r w:rsidR="00581B14" w:rsidRPr="00DF29E1">
                <w:rPr>
                  <w:color w:val="000000" w:themeColor="text1"/>
                </w:rPr>
                <w:tab/>
              </w:r>
            </w:p>
            <w:p w14:paraId="4D8792B1" w14:textId="2A093D3A" w:rsidR="00136DB0" w:rsidRPr="00DF29E1" w:rsidRDefault="00173FBA">
              <w:pPr>
                <w:pStyle w:val="TOC1"/>
                <w:rPr>
                  <w:rFonts w:ascii="Times New Roman" w:hAnsi="Times New Roman" w:cs="Times New Roman"/>
                  <w:noProof/>
                  <w:color w:val="000000" w:themeColor="text1"/>
                  <w:kern w:val="2"/>
                  <w:sz w:val="24"/>
                  <w:szCs w:val="24"/>
                  <w:lang w:val="en-LT" w:eastAsia="en-GB"/>
                  <w14:ligatures w14:val="standardContextual"/>
                </w:rPr>
              </w:pPr>
              <w:r w:rsidRPr="00DF29E1">
                <w:rPr>
                  <w:rFonts w:ascii="Times New Roman" w:hAnsi="Times New Roman" w:cs="Times New Roman"/>
                  <w:color w:val="000000" w:themeColor="text1"/>
                  <w:sz w:val="24"/>
                  <w:szCs w:val="24"/>
                </w:rPr>
                <w:fldChar w:fldCharType="begin"/>
              </w:r>
              <w:r w:rsidRPr="00DF29E1">
                <w:rPr>
                  <w:rFonts w:ascii="Times New Roman" w:hAnsi="Times New Roman" w:cs="Times New Roman"/>
                  <w:color w:val="000000" w:themeColor="text1"/>
                  <w:sz w:val="24"/>
                  <w:szCs w:val="24"/>
                </w:rPr>
                <w:instrText xml:space="preserve"> TOC \o "1-3" \h \z \u </w:instrText>
              </w:r>
              <w:r w:rsidRPr="00DF29E1">
                <w:rPr>
                  <w:rFonts w:ascii="Times New Roman" w:hAnsi="Times New Roman" w:cs="Times New Roman"/>
                  <w:color w:val="000000" w:themeColor="text1"/>
                  <w:sz w:val="24"/>
                  <w:szCs w:val="24"/>
                </w:rPr>
                <w:fldChar w:fldCharType="separate"/>
              </w:r>
              <w:hyperlink w:anchor="_Toc199751501" w:history="1">
                <w:r w:rsidR="00136DB0" w:rsidRPr="00DF29E1">
                  <w:rPr>
                    <w:rStyle w:val="Hyperlink"/>
                    <w:rFonts w:ascii="Times New Roman" w:hAnsi="Times New Roman" w:cs="Times New Roman"/>
                    <w:noProof/>
                    <w:color w:val="000000" w:themeColor="text1"/>
                  </w:rPr>
                  <w:t>1.</w:t>
                </w:r>
                <w:r w:rsidR="00136DB0" w:rsidRPr="00DF29E1">
                  <w:rPr>
                    <w:rFonts w:ascii="Times New Roman" w:hAnsi="Times New Roman" w:cs="Times New Roman"/>
                    <w:noProof/>
                    <w:color w:val="000000" w:themeColor="text1"/>
                    <w:kern w:val="2"/>
                    <w:sz w:val="24"/>
                    <w:szCs w:val="24"/>
                    <w:lang w:val="en-LT" w:eastAsia="en-GB"/>
                    <w14:ligatures w14:val="standardContextual"/>
                  </w:rPr>
                  <w:tab/>
                </w:r>
                <w:r w:rsidR="00136DB0" w:rsidRPr="00DF29E1">
                  <w:rPr>
                    <w:rStyle w:val="Hyperlink"/>
                    <w:rFonts w:ascii="Times New Roman" w:hAnsi="Times New Roman" w:cs="Times New Roman"/>
                    <w:noProof/>
                    <w:color w:val="000000" w:themeColor="text1"/>
                  </w:rPr>
                  <w:t>TURINYS</w:t>
                </w:r>
                <w:r w:rsidR="00136DB0" w:rsidRPr="00DF29E1">
                  <w:rPr>
                    <w:rFonts w:ascii="Times New Roman" w:hAnsi="Times New Roman" w:cs="Times New Roman"/>
                    <w:noProof/>
                    <w:webHidden/>
                    <w:color w:val="000000" w:themeColor="text1"/>
                  </w:rPr>
                  <w:tab/>
                </w:r>
                <w:r w:rsidR="00136DB0" w:rsidRPr="00DF29E1">
                  <w:rPr>
                    <w:rFonts w:ascii="Times New Roman" w:hAnsi="Times New Roman" w:cs="Times New Roman"/>
                    <w:noProof/>
                    <w:webHidden/>
                    <w:color w:val="000000" w:themeColor="text1"/>
                  </w:rPr>
                  <w:fldChar w:fldCharType="begin"/>
                </w:r>
                <w:r w:rsidR="00136DB0" w:rsidRPr="00DF29E1">
                  <w:rPr>
                    <w:rFonts w:ascii="Times New Roman" w:hAnsi="Times New Roman" w:cs="Times New Roman"/>
                    <w:noProof/>
                    <w:webHidden/>
                    <w:color w:val="000000" w:themeColor="text1"/>
                  </w:rPr>
                  <w:instrText xml:space="preserve"> PAGEREF _Toc199751501 \h </w:instrText>
                </w:r>
                <w:r w:rsidR="00136DB0" w:rsidRPr="00DF29E1">
                  <w:rPr>
                    <w:rFonts w:ascii="Times New Roman" w:hAnsi="Times New Roman" w:cs="Times New Roman"/>
                    <w:noProof/>
                    <w:webHidden/>
                    <w:color w:val="000000" w:themeColor="text1"/>
                  </w:rPr>
                </w:r>
                <w:r w:rsidR="00136DB0" w:rsidRPr="00DF29E1">
                  <w:rPr>
                    <w:rFonts w:ascii="Times New Roman" w:hAnsi="Times New Roman" w:cs="Times New Roman"/>
                    <w:noProof/>
                    <w:webHidden/>
                    <w:color w:val="000000" w:themeColor="text1"/>
                  </w:rPr>
                  <w:fldChar w:fldCharType="separate"/>
                </w:r>
                <w:r w:rsidR="00136DB0" w:rsidRPr="00DF29E1">
                  <w:rPr>
                    <w:rFonts w:ascii="Times New Roman" w:hAnsi="Times New Roman" w:cs="Times New Roman"/>
                    <w:noProof/>
                    <w:webHidden/>
                    <w:color w:val="000000" w:themeColor="text1"/>
                  </w:rPr>
                  <w:t>1</w:t>
                </w:r>
                <w:r w:rsidR="00136DB0" w:rsidRPr="00DF29E1">
                  <w:rPr>
                    <w:rFonts w:ascii="Times New Roman" w:hAnsi="Times New Roman" w:cs="Times New Roman"/>
                    <w:noProof/>
                    <w:webHidden/>
                    <w:color w:val="000000" w:themeColor="text1"/>
                  </w:rPr>
                  <w:fldChar w:fldCharType="end"/>
                </w:r>
              </w:hyperlink>
            </w:p>
            <w:p w14:paraId="65137AD9" w14:textId="773C6C2E"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2" w:history="1">
                <w:r w:rsidRPr="00DF29E1">
                  <w:rPr>
                    <w:rStyle w:val="Hyperlink"/>
                    <w:rFonts w:ascii="Times New Roman" w:hAnsi="Times New Roman" w:cs="Times New Roman"/>
                    <w:noProof/>
                    <w:color w:val="000000" w:themeColor="text1"/>
                  </w:rPr>
                  <w:t>1.</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Bendra informacija</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_Toc199751502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0</w:t>
                </w:r>
                <w:r w:rsidRPr="00DF29E1">
                  <w:rPr>
                    <w:rFonts w:ascii="Times New Roman" w:hAnsi="Times New Roman" w:cs="Times New Roman"/>
                    <w:noProof/>
                    <w:webHidden/>
                    <w:color w:val="000000" w:themeColor="text1"/>
                  </w:rPr>
                  <w:fldChar w:fldCharType="end"/>
                </w:r>
              </w:hyperlink>
            </w:p>
            <w:p w14:paraId="375CC760" w14:textId="330CC727"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3" w:history="1">
                <w:r w:rsidRPr="00DF29E1">
                  <w:rPr>
                    <w:rStyle w:val="Hyperlink"/>
                    <w:rFonts w:ascii="Times New Roman" w:eastAsia="Calibri" w:hAnsi="Times New Roman" w:cs="Times New Roman"/>
                    <w:noProof/>
                    <w:color w:val="000000" w:themeColor="text1"/>
                  </w:rPr>
                  <w:t>2.</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Pirkimo objektas</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_Toc199751503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0</w:t>
                </w:r>
                <w:r w:rsidRPr="00DF29E1">
                  <w:rPr>
                    <w:rFonts w:ascii="Times New Roman" w:hAnsi="Times New Roman" w:cs="Times New Roman"/>
                    <w:noProof/>
                    <w:webHidden/>
                    <w:color w:val="000000" w:themeColor="text1"/>
                  </w:rPr>
                  <w:fldChar w:fldCharType="end"/>
                </w:r>
              </w:hyperlink>
            </w:p>
            <w:p w14:paraId="7D5980F8" w14:textId="3331732B"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4" w:history="1">
                <w:r w:rsidRPr="00DF29E1">
                  <w:rPr>
                    <w:rStyle w:val="Hyperlink"/>
                    <w:rFonts w:ascii="Times New Roman" w:eastAsia="Calibri" w:hAnsi="Times New Roman" w:cs="Times New Roman"/>
                    <w:noProof/>
                    <w:color w:val="000000" w:themeColor="text1"/>
                  </w:rPr>
                  <w:t>3.</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Tiekėjų pašalinimo pagrindai, kvalifikacijos reikalavimai ir reikalaujami kokybės vadybos sistemos ir (arba) aplinkos apsaugos vadybos sistemos standartai</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_Toc199751504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0</w:t>
                </w:r>
                <w:r w:rsidRPr="00DF29E1">
                  <w:rPr>
                    <w:rFonts w:ascii="Times New Roman" w:hAnsi="Times New Roman" w:cs="Times New Roman"/>
                    <w:noProof/>
                    <w:webHidden/>
                    <w:color w:val="000000" w:themeColor="text1"/>
                  </w:rPr>
                  <w:fldChar w:fldCharType="end"/>
                </w:r>
              </w:hyperlink>
            </w:p>
            <w:p w14:paraId="6DB594CA" w14:textId="4DA13A30"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5" w:history="1">
                <w:r w:rsidRPr="00DF29E1">
                  <w:rPr>
                    <w:rStyle w:val="Hyperlink"/>
                    <w:rFonts w:ascii="Times New Roman" w:eastAsia="Calibri" w:hAnsi="Times New Roman" w:cs="Times New Roman"/>
                    <w:noProof/>
                    <w:color w:val="000000" w:themeColor="text1"/>
                  </w:rPr>
                  <w:t>4.</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Reikalavimai, susiję su nacionaliniu saugumu</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_Toc199751505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1</w:t>
                </w:r>
                <w:r w:rsidRPr="00DF29E1">
                  <w:rPr>
                    <w:rFonts w:ascii="Times New Roman" w:hAnsi="Times New Roman" w:cs="Times New Roman"/>
                    <w:noProof/>
                    <w:webHidden/>
                    <w:color w:val="000000" w:themeColor="text1"/>
                  </w:rPr>
                  <w:fldChar w:fldCharType="end"/>
                </w:r>
              </w:hyperlink>
            </w:p>
            <w:p w14:paraId="6A19FC65" w14:textId="2C55DF5F"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6" w:history="1">
                <w:r w:rsidRPr="00DF29E1">
                  <w:rPr>
                    <w:rStyle w:val="Hyperlink"/>
                    <w:rFonts w:ascii="Times New Roman" w:eastAsia="Calibri" w:hAnsi="Times New Roman" w:cs="Times New Roman"/>
                    <w:noProof/>
                    <w:color w:val="000000" w:themeColor="text1"/>
                  </w:rPr>
                  <w:t>5.</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Specialieji reikalavimai pasiūlymų rengimui ir pateikimui</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_Toc199751506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1</w:t>
                </w:r>
                <w:r w:rsidRPr="00DF29E1">
                  <w:rPr>
                    <w:rFonts w:ascii="Times New Roman" w:hAnsi="Times New Roman" w:cs="Times New Roman"/>
                    <w:noProof/>
                    <w:webHidden/>
                    <w:color w:val="000000" w:themeColor="text1"/>
                  </w:rPr>
                  <w:fldChar w:fldCharType="end"/>
                </w:r>
              </w:hyperlink>
            </w:p>
            <w:p w14:paraId="01F4A801" w14:textId="0DC61492"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7" w:history="1">
                <w:r w:rsidRPr="00DF29E1">
                  <w:rPr>
                    <w:rStyle w:val="Hyperlink"/>
                    <w:rFonts w:ascii="Times New Roman" w:eastAsia="Calibri" w:hAnsi="Times New Roman" w:cs="Times New Roman"/>
                    <w:noProof/>
                    <w:color w:val="000000" w:themeColor="text1"/>
                  </w:rPr>
                  <w:t>6.</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Pasiūlymo galiojimo užtikrinimas</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_Toc199751507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2</w:t>
                </w:r>
                <w:r w:rsidRPr="00DF29E1">
                  <w:rPr>
                    <w:rFonts w:ascii="Times New Roman" w:hAnsi="Times New Roman" w:cs="Times New Roman"/>
                    <w:noProof/>
                    <w:webHidden/>
                    <w:color w:val="000000" w:themeColor="text1"/>
                  </w:rPr>
                  <w:fldChar w:fldCharType="end"/>
                </w:r>
              </w:hyperlink>
            </w:p>
            <w:p w14:paraId="21DDE4C3" w14:textId="138A3F44"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8" w:history="1">
                <w:r w:rsidRPr="00DF29E1">
                  <w:rPr>
                    <w:rStyle w:val="Hyperlink"/>
                    <w:rFonts w:ascii="Times New Roman" w:hAnsi="Times New Roman" w:cs="Times New Roman"/>
                    <w:noProof/>
                    <w:color w:val="000000" w:themeColor="text1"/>
                  </w:rPr>
                  <w:t>7.</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Pasiūlymų vertinimas</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_Toc199751508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2</w:t>
                </w:r>
                <w:r w:rsidRPr="00DF29E1">
                  <w:rPr>
                    <w:rFonts w:ascii="Times New Roman" w:hAnsi="Times New Roman" w:cs="Times New Roman"/>
                    <w:noProof/>
                    <w:webHidden/>
                    <w:color w:val="000000" w:themeColor="text1"/>
                  </w:rPr>
                  <w:fldChar w:fldCharType="end"/>
                </w:r>
              </w:hyperlink>
            </w:p>
            <w:p w14:paraId="589DE1BC" w14:textId="3FC429F9" w:rsidR="00136DB0" w:rsidRPr="00DF29E1" w:rsidRDefault="00136DB0">
              <w:pPr>
                <w:pStyle w:val="TOC1"/>
                <w:rPr>
                  <w:rFonts w:ascii="Times New Roman" w:hAnsi="Times New Roman" w:cs="Times New Roman"/>
                  <w:noProof/>
                  <w:color w:val="000000" w:themeColor="text1"/>
                  <w:kern w:val="2"/>
                  <w:sz w:val="24"/>
                  <w:szCs w:val="24"/>
                  <w:lang w:val="en-LT" w:eastAsia="en-GB"/>
                  <w14:ligatures w14:val="standardContextual"/>
                </w:rPr>
              </w:pPr>
              <w:hyperlink w:anchor="_Toc199751509" w:history="1">
                <w:r w:rsidRPr="00DF29E1">
                  <w:rPr>
                    <w:rStyle w:val="Hyperlink"/>
                    <w:rFonts w:ascii="Times New Roman" w:hAnsi="Times New Roman" w:cs="Times New Roman"/>
                    <w:noProof/>
                    <w:color w:val="000000" w:themeColor="text1"/>
                  </w:rPr>
                  <w:t>8.</w:t>
                </w:r>
                <w:r w:rsidRPr="00DF29E1">
                  <w:rPr>
                    <w:rFonts w:ascii="Times New Roman" w:hAnsi="Times New Roman" w:cs="Times New Roman"/>
                    <w:noProof/>
                    <w:color w:val="000000" w:themeColor="text1"/>
                    <w:kern w:val="2"/>
                    <w:sz w:val="24"/>
                    <w:szCs w:val="24"/>
                    <w:lang w:val="en-LT" w:eastAsia="en-GB"/>
                    <w14:ligatures w14:val="standardContextual"/>
                  </w:rPr>
                  <w:tab/>
                </w:r>
                <w:r w:rsidRPr="00DF29E1">
                  <w:rPr>
                    <w:rStyle w:val="Hyperlink"/>
                    <w:rFonts w:ascii="Times New Roman" w:hAnsi="Times New Roman" w:cs="Times New Roman"/>
                    <w:noProof/>
                    <w:color w:val="000000" w:themeColor="text1"/>
                  </w:rPr>
                  <w:t>Sutarties sudarymas</w:t>
                </w:r>
                <w:r w:rsidRPr="00DF29E1">
                  <w:rPr>
                    <w:rFonts w:ascii="Times New Roman" w:hAnsi="Times New Roman" w:cs="Times New Roman"/>
                    <w:noProof/>
                    <w:webHidden/>
                    <w:color w:val="000000" w:themeColor="text1"/>
                  </w:rPr>
                  <w:tab/>
                </w:r>
                <w:r w:rsidRPr="00DF29E1">
                  <w:rPr>
                    <w:rFonts w:ascii="Times New Roman" w:hAnsi="Times New Roman" w:cs="Times New Roman"/>
                    <w:noProof/>
                    <w:webHidden/>
                    <w:color w:val="000000" w:themeColor="text1"/>
                  </w:rPr>
                  <w:fldChar w:fldCharType="begin"/>
                </w:r>
                <w:r w:rsidRPr="00DF29E1">
                  <w:rPr>
                    <w:rFonts w:ascii="Times New Roman" w:hAnsi="Times New Roman" w:cs="Times New Roman"/>
                    <w:noProof/>
                    <w:webHidden/>
                    <w:color w:val="000000" w:themeColor="text1"/>
                  </w:rPr>
                  <w:instrText xml:space="preserve"> PAGEREF _Toc199751509 \h </w:instrText>
                </w:r>
                <w:r w:rsidRPr="00DF29E1">
                  <w:rPr>
                    <w:rFonts w:ascii="Times New Roman" w:hAnsi="Times New Roman" w:cs="Times New Roman"/>
                    <w:noProof/>
                    <w:webHidden/>
                    <w:color w:val="000000" w:themeColor="text1"/>
                  </w:rPr>
                </w:r>
                <w:r w:rsidRPr="00DF29E1">
                  <w:rPr>
                    <w:rFonts w:ascii="Times New Roman" w:hAnsi="Times New Roman" w:cs="Times New Roman"/>
                    <w:noProof/>
                    <w:webHidden/>
                    <w:color w:val="000000" w:themeColor="text1"/>
                  </w:rPr>
                  <w:fldChar w:fldCharType="separate"/>
                </w:r>
                <w:r w:rsidRPr="00DF29E1">
                  <w:rPr>
                    <w:rFonts w:ascii="Times New Roman" w:hAnsi="Times New Roman" w:cs="Times New Roman"/>
                    <w:noProof/>
                    <w:webHidden/>
                    <w:color w:val="000000" w:themeColor="text1"/>
                  </w:rPr>
                  <w:t>2</w:t>
                </w:r>
                <w:r w:rsidRPr="00DF29E1">
                  <w:rPr>
                    <w:rFonts w:ascii="Times New Roman" w:hAnsi="Times New Roman" w:cs="Times New Roman"/>
                    <w:noProof/>
                    <w:webHidden/>
                    <w:color w:val="000000" w:themeColor="text1"/>
                  </w:rPr>
                  <w:fldChar w:fldCharType="end"/>
                </w:r>
              </w:hyperlink>
            </w:p>
            <w:p w14:paraId="50FBC201" w14:textId="3BE9D26C" w:rsidR="00413BD0" w:rsidRPr="00DF29E1" w:rsidRDefault="00173FBA" w:rsidP="00413BD0">
              <w:pPr>
                <w:rPr>
                  <w:rFonts w:ascii="Times New Roman" w:hAnsi="Times New Roman" w:cs="Times New Roman"/>
                  <w:color w:val="000000" w:themeColor="text1"/>
                  <w:sz w:val="24"/>
                  <w:szCs w:val="24"/>
                </w:rPr>
                <w:sectPr w:rsidR="00413BD0" w:rsidRPr="00DF29E1"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F29E1">
                <w:rPr>
                  <w:rFonts w:ascii="Times New Roman" w:hAnsi="Times New Roman" w:cs="Times New Roman"/>
                  <w:noProof/>
                  <w:color w:val="000000" w:themeColor="text1"/>
                  <w:sz w:val="24"/>
                  <w:szCs w:val="24"/>
                </w:rPr>
                <w:fldChar w:fldCharType="end"/>
              </w:r>
            </w:p>
          </w:sdtContent>
        </w:sdt>
        <w:p w14:paraId="73CCB438" w14:textId="5ACC71EB" w:rsidR="005F13F0" w:rsidRPr="00DF29E1" w:rsidRDefault="00000000" w:rsidP="00764170">
          <w:pPr>
            <w:spacing w:after="120"/>
            <w:ind w:firstLine="0"/>
            <w:contextualSpacing/>
            <w:rPr>
              <w:rFonts w:ascii="Times New Roman" w:hAnsi="Times New Roman" w:cs="Times New Roman"/>
              <w:color w:val="000000" w:themeColor="text1"/>
              <w:sz w:val="24"/>
              <w:szCs w:val="24"/>
            </w:rPr>
          </w:pPr>
        </w:p>
      </w:sdtContent>
    </w:sdt>
    <w:p w14:paraId="12085CDF" w14:textId="16073931" w:rsidR="00746BAF" w:rsidRPr="00DF29E1" w:rsidRDefault="00C31EC9" w:rsidP="00703971">
      <w:pPr>
        <w:pStyle w:val="Heading1"/>
        <w:numPr>
          <w:ilvl w:val="0"/>
          <w:numId w:val="50"/>
        </w:numPr>
        <w:rPr>
          <w:color w:val="000000" w:themeColor="text1"/>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9751502"/>
      <w:bookmarkStart w:id="7" w:name="_Ref39666794"/>
      <w:bookmarkStart w:id="8" w:name="_Ref39666796"/>
      <w:bookmarkStart w:id="9" w:name="_Toc48053171"/>
      <w:bookmarkStart w:id="10" w:name="_Toc147739116"/>
      <w:bookmarkEnd w:id="1"/>
      <w:bookmarkEnd w:id="2"/>
      <w:bookmarkEnd w:id="3"/>
      <w:bookmarkEnd w:id="4"/>
      <w:bookmarkEnd w:id="5"/>
      <w:r w:rsidRPr="00DF29E1">
        <w:rPr>
          <w:color w:val="000000" w:themeColor="text1"/>
        </w:rPr>
        <w:t>Bendra informacij</w:t>
      </w:r>
      <w:r w:rsidR="00B076FD" w:rsidRPr="00DF29E1">
        <w:rPr>
          <w:color w:val="000000" w:themeColor="text1"/>
        </w:rPr>
        <w:t>a</w:t>
      </w:r>
      <w:bookmarkEnd w:id="6"/>
      <w:r w:rsidR="6B81CCAC" w:rsidRPr="00DF29E1">
        <w:rPr>
          <w:color w:val="000000" w:themeColor="text1"/>
        </w:rPr>
        <w:t xml:space="preserve"> </w:t>
      </w:r>
    </w:p>
    <w:p w14:paraId="698C5E70" w14:textId="490FD0EB" w:rsidR="00746BAF" w:rsidRPr="00DF29E1" w:rsidRDefault="00746BAF" w:rsidP="00746BAF">
      <w:pPr>
        <w:ind w:firstLine="0"/>
        <w:rPr>
          <w:rFonts w:ascii="Times New Roman" w:hAnsi="Times New Roman" w:cs="Times New Roman"/>
          <w:color w:val="000000" w:themeColor="text1"/>
          <w:sz w:val="24"/>
          <w:szCs w:val="24"/>
        </w:rPr>
      </w:pPr>
    </w:p>
    <w:p w14:paraId="7ECEA63A" w14:textId="5F008EE0" w:rsidR="00746BAF" w:rsidRPr="00DF29E1" w:rsidRDefault="00020176" w:rsidP="00703971">
      <w:pPr>
        <w:pStyle w:val="ListParagraph"/>
        <w:numPr>
          <w:ilvl w:val="1"/>
          <w:numId w:val="39"/>
        </w:numPr>
        <w:spacing w:line="240" w:lineRule="auto"/>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Perkančioji organizacija </w:t>
      </w:r>
      <w:r w:rsidR="00FB3C75" w:rsidRPr="00DF29E1">
        <w:rPr>
          <w:rFonts w:ascii="Times New Roman" w:hAnsi="Times New Roman" w:cs="Times New Roman"/>
          <w:color w:val="000000" w:themeColor="text1"/>
          <w:sz w:val="24"/>
          <w:szCs w:val="24"/>
        </w:rPr>
        <w:t xml:space="preserve">– </w:t>
      </w:r>
      <w:r w:rsidR="00703971" w:rsidRPr="00DF29E1">
        <w:rPr>
          <w:rFonts w:ascii="Times New Roman" w:hAnsi="Times New Roman" w:cs="Times New Roman"/>
          <w:color w:val="000000" w:themeColor="text1"/>
          <w:sz w:val="24"/>
          <w:szCs w:val="24"/>
        </w:rPr>
        <w:t xml:space="preserve">Biudžetinė įstaiga Lietuvos </w:t>
      </w:r>
      <w:proofErr w:type="spellStart"/>
      <w:r w:rsidR="00703971" w:rsidRPr="00DF29E1">
        <w:rPr>
          <w:rFonts w:ascii="Times New Roman" w:hAnsi="Times New Roman" w:cs="Times New Roman"/>
          <w:color w:val="000000" w:themeColor="text1"/>
          <w:sz w:val="24"/>
          <w:szCs w:val="24"/>
        </w:rPr>
        <w:t>audiosensorinė</w:t>
      </w:r>
      <w:proofErr w:type="spellEnd"/>
      <w:r w:rsidR="00703971" w:rsidRPr="00DF29E1">
        <w:rPr>
          <w:rFonts w:ascii="Times New Roman" w:hAnsi="Times New Roman" w:cs="Times New Roman"/>
          <w:color w:val="000000" w:themeColor="text1"/>
          <w:sz w:val="24"/>
          <w:szCs w:val="24"/>
        </w:rPr>
        <w:t xml:space="preserve"> biblioteka</w:t>
      </w:r>
      <w:r w:rsidR="00FB3C75" w:rsidRPr="00DF29E1">
        <w:rPr>
          <w:rFonts w:ascii="Times New Roman" w:hAnsi="Times New Roman" w:cs="Times New Roman"/>
          <w:color w:val="000000" w:themeColor="text1"/>
          <w:sz w:val="24"/>
          <w:szCs w:val="24"/>
        </w:rPr>
        <w:t xml:space="preserve">, juridinio asmens kodas </w:t>
      </w:r>
      <w:r w:rsidR="00703971" w:rsidRPr="00DF29E1">
        <w:rPr>
          <w:rFonts w:ascii="Times New Roman" w:hAnsi="Times New Roman" w:cs="Times New Roman"/>
          <w:color w:val="000000" w:themeColor="text1"/>
          <w:sz w:val="24"/>
          <w:szCs w:val="24"/>
        </w:rPr>
        <w:t>190758323</w:t>
      </w:r>
      <w:r w:rsidR="00FB3C75" w:rsidRPr="00DF29E1">
        <w:rPr>
          <w:rFonts w:ascii="Times New Roman" w:hAnsi="Times New Roman" w:cs="Times New Roman"/>
          <w:color w:val="000000" w:themeColor="text1"/>
          <w:sz w:val="24"/>
          <w:szCs w:val="24"/>
        </w:rPr>
        <w:t xml:space="preserve">, adresas </w:t>
      </w:r>
      <w:r w:rsidR="00703971" w:rsidRPr="00DF29E1">
        <w:rPr>
          <w:rFonts w:ascii="Times New Roman" w:hAnsi="Times New Roman" w:cs="Times New Roman"/>
          <w:color w:val="000000" w:themeColor="text1"/>
          <w:sz w:val="24"/>
          <w:szCs w:val="24"/>
        </w:rPr>
        <w:t>Skroblų g. 10, 03142 Vilnius</w:t>
      </w:r>
      <w:r w:rsidR="00FB3C75" w:rsidRPr="00DF29E1">
        <w:rPr>
          <w:rFonts w:ascii="Times New Roman" w:hAnsi="Times New Roman" w:cs="Times New Roman"/>
          <w:color w:val="000000" w:themeColor="text1"/>
          <w:sz w:val="24"/>
          <w:szCs w:val="24"/>
        </w:rPr>
        <w:t>, darbo laikas</w:t>
      </w:r>
      <w:r w:rsidR="00703971" w:rsidRPr="00DF29E1">
        <w:rPr>
          <w:rFonts w:ascii="Times New Roman" w:hAnsi="Times New Roman" w:cs="Times New Roman"/>
          <w:color w:val="000000" w:themeColor="text1"/>
          <w:sz w:val="24"/>
          <w:szCs w:val="24"/>
        </w:rPr>
        <w:t xml:space="preserve"> I-IV – 8:00 – 17:00, V – 8:00 – 15:45</w:t>
      </w:r>
      <w:r w:rsidR="00FB3C75" w:rsidRPr="00DF29E1">
        <w:rPr>
          <w:rFonts w:ascii="Times New Roman" w:hAnsi="Times New Roman" w:cs="Times New Roman"/>
          <w:color w:val="000000" w:themeColor="text1"/>
          <w:sz w:val="24"/>
          <w:szCs w:val="24"/>
        </w:rPr>
        <w:t xml:space="preserve">. </w:t>
      </w:r>
      <w:r w:rsidRPr="00DF29E1">
        <w:rPr>
          <w:rFonts w:ascii="Times New Roman" w:hAnsi="Times New Roman" w:cs="Times New Roman"/>
          <w:color w:val="000000" w:themeColor="text1"/>
          <w:sz w:val="24"/>
          <w:szCs w:val="24"/>
        </w:rPr>
        <w:t xml:space="preserve">Perkančioji organizacija </w:t>
      </w:r>
      <w:r w:rsidR="00FB3C75" w:rsidRPr="00DF29E1">
        <w:rPr>
          <w:rFonts w:ascii="Times New Roman" w:hAnsi="Times New Roman" w:cs="Times New Roman"/>
          <w:color w:val="000000" w:themeColor="text1"/>
          <w:sz w:val="24"/>
          <w:szCs w:val="24"/>
        </w:rPr>
        <w:t>nėra PVM mokėtoja</w:t>
      </w:r>
      <w:r w:rsidR="2B3E0D46" w:rsidRPr="00DF29E1">
        <w:rPr>
          <w:rFonts w:ascii="Times New Roman" w:hAnsi="Times New Roman" w:cs="Times New Roman"/>
          <w:color w:val="000000" w:themeColor="text1"/>
          <w:sz w:val="24"/>
          <w:szCs w:val="24"/>
        </w:rPr>
        <w:t>s</w:t>
      </w:r>
      <w:r w:rsidR="00FB3C75" w:rsidRPr="00DF29E1">
        <w:rPr>
          <w:rFonts w:ascii="Times New Roman" w:hAnsi="Times New Roman" w:cs="Times New Roman"/>
          <w:color w:val="000000" w:themeColor="text1"/>
          <w:sz w:val="24"/>
          <w:szCs w:val="24"/>
        </w:rPr>
        <w:t>.</w:t>
      </w:r>
    </w:p>
    <w:p w14:paraId="6669709E" w14:textId="01CDC2AE" w:rsidR="00316D64" w:rsidRPr="00DF29E1" w:rsidRDefault="00CA0CC5" w:rsidP="00F77A5D">
      <w:pPr>
        <w:pStyle w:val="ListParagraph"/>
        <w:numPr>
          <w:ilvl w:val="1"/>
          <w:numId w:val="39"/>
        </w:numPr>
        <w:spacing w:line="240" w:lineRule="auto"/>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Pirkimas neatliekamas naudojantis centralizuotų pirkimų katalogu, nes </w:t>
      </w:r>
      <w:r w:rsidR="00703971" w:rsidRPr="00DF29E1">
        <w:rPr>
          <w:rFonts w:ascii="Times New Roman" w:hAnsi="Times New Roman" w:cs="Times New Roman"/>
          <w:color w:val="000000" w:themeColor="text1"/>
          <w:sz w:val="24"/>
          <w:szCs w:val="24"/>
        </w:rPr>
        <w:t>nėra reikiamų prekių</w:t>
      </w:r>
      <w:r w:rsidRPr="00DF29E1">
        <w:rPr>
          <w:rFonts w:ascii="Times New Roman" w:hAnsi="Times New Roman" w:cs="Times New Roman"/>
          <w:color w:val="000000" w:themeColor="text1"/>
          <w:sz w:val="24"/>
          <w:szCs w:val="24"/>
        </w:rPr>
        <w:t xml:space="preserve">.  </w:t>
      </w:r>
    </w:p>
    <w:p w14:paraId="52EA068B" w14:textId="43279F57" w:rsidR="00C71C6F" w:rsidRPr="00DF29E1" w:rsidRDefault="00091F01" w:rsidP="00703971">
      <w:pPr>
        <w:pStyle w:val="ListParagraph"/>
        <w:numPr>
          <w:ilvl w:val="1"/>
          <w:numId w:val="39"/>
        </w:numPr>
        <w:spacing w:line="240" w:lineRule="auto"/>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703971" w:rsidRPr="00DF29E1">
            <w:rPr>
              <w:rFonts w:ascii="Times New Roman" w:hAnsi="Times New Roman" w:cs="Times New Roman"/>
              <w:color w:val="000000" w:themeColor="text1"/>
              <w:sz w:val="24"/>
              <w:szCs w:val="24"/>
            </w:rPr>
            <w:t>nėra</w:t>
          </w:r>
        </w:sdtContent>
      </w:sdt>
      <w:r w:rsidR="00A100C8" w:rsidRPr="00DF29E1" w:rsidDel="00A100C8">
        <w:rPr>
          <w:rFonts w:ascii="Times New Roman" w:hAnsi="Times New Roman" w:cs="Times New Roman"/>
          <w:color w:val="000000" w:themeColor="text1"/>
          <w:sz w:val="24"/>
          <w:szCs w:val="24"/>
        </w:rPr>
        <w:t xml:space="preserve"> </w:t>
      </w:r>
      <w:r w:rsidRPr="00DF29E1">
        <w:rPr>
          <w:rFonts w:ascii="Times New Roman" w:hAnsi="Times New Roman" w:cs="Times New Roman"/>
          <w:color w:val="000000" w:themeColor="text1"/>
          <w:sz w:val="24"/>
          <w:szCs w:val="24"/>
        </w:rPr>
        <w:t xml:space="preserve">sudaroma. </w:t>
      </w:r>
    </w:p>
    <w:p w14:paraId="16DB9CE8" w14:textId="37716F12" w:rsidR="001045C0" w:rsidRPr="00DF29E1" w:rsidRDefault="00D459E3" w:rsidP="00703971">
      <w:pPr>
        <w:pStyle w:val="ListParagraph"/>
        <w:numPr>
          <w:ilvl w:val="1"/>
          <w:numId w:val="39"/>
        </w:numPr>
        <w:spacing w:line="240" w:lineRule="auto"/>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Atliekamas žaliasis pirkimas. Pirkimas vykdomas vadovaujantis </w:t>
      </w:r>
      <w:hyperlink r:id="rId14" w:history="1">
        <w:r w:rsidR="009B66AB" w:rsidRPr="00DF29E1">
          <w:rPr>
            <w:rStyle w:val="Hyperlink"/>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9B66AB" w:rsidRPr="00DF29E1">
        <w:rPr>
          <w:rFonts w:ascii="Times New Roman" w:hAnsi="Times New Roman" w:cs="Times New Roman"/>
          <w:color w:val="000000" w:themeColor="text1"/>
          <w:sz w:val="24"/>
          <w:szCs w:val="24"/>
        </w:rPr>
        <w:t xml:space="preserve"> </w:t>
      </w:r>
      <w:r w:rsidR="002E4679" w:rsidRPr="00DF29E1">
        <w:rPr>
          <w:rFonts w:ascii="Times New Roman" w:hAnsi="Times New Roman" w:cs="Times New Roman"/>
          <w:color w:val="000000" w:themeColor="text1"/>
          <w:sz w:val="24"/>
          <w:szCs w:val="24"/>
        </w:rPr>
        <w:t xml:space="preserve">4 punkto </w:t>
      </w:r>
      <w:r w:rsidR="00091511" w:rsidRPr="00DF29E1">
        <w:rPr>
          <w:rFonts w:ascii="Times New Roman" w:hAnsi="Times New Roman" w:cs="Times New Roman"/>
          <w:color w:val="000000" w:themeColor="text1"/>
          <w:sz w:val="24"/>
          <w:szCs w:val="24"/>
        </w:rPr>
        <w:t>4.4.3</w:t>
      </w:r>
      <w:r w:rsidRPr="00DF29E1">
        <w:rPr>
          <w:rFonts w:ascii="Times New Roman" w:hAnsi="Times New Roman" w:cs="Times New Roman"/>
          <w:color w:val="000000" w:themeColor="text1"/>
          <w:sz w:val="24"/>
          <w:szCs w:val="24"/>
        </w:rPr>
        <w:t xml:space="preserve"> </w:t>
      </w:r>
      <w:r w:rsidR="00D8621D" w:rsidRPr="00DF29E1">
        <w:rPr>
          <w:rFonts w:ascii="Times New Roman" w:hAnsi="Times New Roman" w:cs="Times New Roman"/>
          <w:color w:val="000000" w:themeColor="text1"/>
          <w:sz w:val="24"/>
          <w:szCs w:val="24"/>
        </w:rPr>
        <w:t>papunkčiu</w:t>
      </w:r>
      <w:r w:rsidRPr="00DF29E1">
        <w:rPr>
          <w:rFonts w:ascii="Times New Roman" w:hAnsi="Times New Roman" w:cs="Times New Roman"/>
          <w:color w:val="000000" w:themeColor="text1"/>
          <w:sz w:val="24"/>
          <w:szCs w:val="24"/>
        </w:rPr>
        <w:t>. Aplinkos apaugos kriterijai nustatyti</w:t>
      </w:r>
      <w:r w:rsidR="00703971" w:rsidRPr="00DF29E1">
        <w:rPr>
          <w:rFonts w:ascii="Times New Roman" w:hAnsi="Times New Roman" w:cs="Times New Roman"/>
          <w:color w:val="000000" w:themeColor="text1"/>
          <w:sz w:val="24"/>
          <w:szCs w:val="24"/>
        </w:rPr>
        <w:t xml:space="preserve"> Techninė</w:t>
      </w:r>
      <w:r w:rsidR="00D70259" w:rsidRPr="00DF29E1">
        <w:rPr>
          <w:rFonts w:ascii="Times New Roman" w:hAnsi="Times New Roman" w:cs="Times New Roman"/>
          <w:color w:val="000000" w:themeColor="text1"/>
          <w:sz w:val="24"/>
          <w:szCs w:val="24"/>
        </w:rPr>
        <w:t>je</w:t>
      </w:r>
      <w:r w:rsidR="00703971" w:rsidRPr="00DF29E1">
        <w:rPr>
          <w:rFonts w:ascii="Times New Roman" w:hAnsi="Times New Roman" w:cs="Times New Roman"/>
          <w:color w:val="000000" w:themeColor="text1"/>
          <w:sz w:val="24"/>
          <w:szCs w:val="24"/>
        </w:rPr>
        <w:t xml:space="preserve"> specifikacij</w:t>
      </w:r>
      <w:r w:rsidR="00D70259" w:rsidRPr="00DF29E1">
        <w:rPr>
          <w:rFonts w:ascii="Times New Roman" w:hAnsi="Times New Roman" w:cs="Times New Roman"/>
          <w:color w:val="000000" w:themeColor="text1"/>
          <w:sz w:val="24"/>
          <w:szCs w:val="24"/>
        </w:rPr>
        <w:t>oje</w:t>
      </w:r>
      <w:r w:rsidRPr="00DF29E1">
        <w:rPr>
          <w:rFonts w:ascii="Times New Roman" w:hAnsi="Times New Roman" w:cs="Times New Roman"/>
          <w:color w:val="000000" w:themeColor="text1"/>
          <w:sz w:val="24"/>
          <w:szCs w:val="24"/>
        </w:rPr>
        <w:t>.</w:t>
      </w:r>
    </w:p>
    <w:p w14:paraId="15179C0E" w14:textId="117FF951" w:rsidR="00257685" w:rsidRPr="00DF29E1" w:rsidRDefault="4B7098B6" w:rsidP="00D70259">
      <w:pPr>
        <w:pStyle w:val="ListParagraph"/>
        <w:numPr>
          <w:ilvl w:val="1"/>
          <w:numId w:val="39"/>
        </w:numPr>
        <w:spacing w:line="240" w:lineRule="auto"/>
        <w:rPr>
          <w:rFonts w:ascii="Times New Roman" w:hAnsi="Times New Roman" w:cs="Times New Roman"/>
          <w:color w:val="000000" w:themeColor="text1"/>
          <w:sz w:val="24"/>
          <w:szCs w:val="24"/>
        </w:rPr>
      </w:pPr>
      <w:r w:rsidRPr="00DF29E1">
        <w:rPr>
          <w:rFonts w:ascii="Times New Roman" w:eastAsia="Arial" w:hAnsi="Times New Roman" w:cs="Times New Roman"/>
          <w:color w:val="000000" w:themeColor="text1"/>
          <w:sz w:val="24"/>
          <w:szCs w:val="24"/>
        </w:rPr>
        <w:t>Bendrosios</w:t>
      </w:r>
      <w:r w:rsidR="00931CA2" w:rsidRPr="00DF29E1">
        <w:rPr>
          <w:rFonts w:ascii="Times New Roman" w:eastAsia="Arial" w:hAnsi="Times New Roman" w:cs="Times New Roman"/>
          <w:color w:val="000000" w:themeColor="text1"/>
          <w:sz w:val="24"/>
          <w:szCs w:val="24"/>
        </w:rPr>
        <w:t xml:space="preserve"> pirkimo</w:t>
      </w:r>
      <w:r w:rsidRPr="00DF29E1">
        <w:rPr>
          <w:rFonts w:ascii="Times New Roman" w:eastAsia="Arial" w:hAnsi="Times New Roman" w:cs="Times New Roman"/>
          <w:color w:val="000000" w:themeColor="text1"/>
          <w:sz w:val="24"/>
          <w:szCs w:val="24"/>
        </w:rPr>
        <w:t xml:space="preserve"> sąlygos yra neatskiriama ši</w:t>
      </w:r>
      <w:r w:rsidR="00931CA2" w:rsidRPr="00DF29E1">
        <w:rPr>
          <w:rFonts w:ascii="Times New Roman" w:eastAsia="Arial" w:hAnsi="Times New Roman" w:cs="Times New Roman"/>
          <w:color w:val="000000" w:themeColor="text1"/>
          <w:sz w:val="24"/>
          <w:szCs w:val="24"/>
        </w:rPr>
        <w:t>ų</w:t>
      </w:r>
      <w:r w:rsidRPr="00DF29E1">
        <w:rPr>
          <w:rFonts w:ascii="Times New Roman" w:eastAsia="Arial" w:hAnsi="Times New Roman" w:cs="Times New Roman"/>
          <w:color w:val="000000" w:themeColor="text1"/>
          <w:sz w:val="24"/>
          <w:szCs w:val="24"/>
        </w:rPr>
        <w:t xml:space="preserve"> pirkimo sąlygų dalis.</w:t>
      </w:r>
    </w:p>
    <w:p w14:paraId="4ED932F3" w14:textId="2CE07367" w:rsidR="00FB3C75" w:rsidRPr="00DF29E1" w:rsidRDefault="00244994" w:rsidP="00703971">
      <w:pPr>
        <w:pStyle w:val="Heading1"/>
        <w:numPr>
          <w:ilvl w:val="0"/>
          <w:numId w:val="21"/>
        </w:numPr>
        <w:rPr>
          <w:color w:val="000000" w:themeColor="text1"/>
        </w:rPr>
      </w:pPr>
      <w:bookmarkStart w:id="11" w:name="_Toc199751503"/>
      <w:r w:rsidRPr="00DF29E1">
        <w:rPr>
          <w:color w:val="000000" w:themeColor="text1"/>
        </w:rPr>
        <w:t>Pirkimo objektas</w:t>
      </w:r>
      <w:bookmarkEnd w:id="11"/>
    </w:p>
    <w:p w14:paraId="7D847502" w14:textId="77777777" w:rsidR="00FB3C75" w:rsidRPr="00DF29E1" w:rsidRDefault="00FB3C75" w:rsidP="00E62E95">
      <w:pPr>
        <w:spacing w:line="240" w:lineRule="auto"/>
        <w:ind w:firstLine="0"/>
        <w:rPr>
          <w:rFonts w:ascii="Times New Roman" w:hAnsi="Times New Roman" w:cs="Times New Roman"/>
          <w:color w:val="000000" w:themeColor="text1"/>
          <w:sz w:val="24"/>
          <w:szCs w:val="24"/>
        </w:rPr>
      </w:pPr>
    </w:p>
    <w:p w14:paraId="0AEFEE07" w14:textId="02136AC0" w:rsidR="00FB3C75" w:rsidRPr="00DF29E1"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 </w:t>
      </w:r>
      <w:r w:rsidR="00651664" w:rsidRPr="00DF29E1">
        <w:rPr>
          <w:rFonts w:ascii="Times New Roman" w:hAnsi="Times New Roman" w:cs="Times New Roman"/>
          <w:color w:val="000000" w:themeColor="text1"/>
          <w:sz w:val="24"/>
          <w:szCs w:val="24"/>
        </w:rPr>
        <w:t xml:space="preserve">Perkančioji organizacija </w:t>
      </w:r>
      <w:r w:rsidR="00FB3C75" w:rsidRPr="00DF29E1">
        <w:rPr>
          <w:rFonts w:ascii="Times New Roman" w:eastAsia="Calibri" w:hAnsi="Times New Roman" w:cs="Times New Roman"/>
          <w:color w:val="000000" w:themeColor="text1"/>
          <w:sz w:val="24"/>
          <w:szCs w:val="24"/>
        </w:rPr>
        <w:t xml:space="preserve">numato įsigyti </w:t>
      </w:r>
      <w:r w:rsidR="00404209" w:rsidRPr="00DF29E1">
        <w:rPr>
          <w:rFonts w:ascii="Times New Roman" w:hAnsi="Times New Roman" w:cs="Times New Roman"/>
          <w:color w:val="000000" w:themeColor="text1"/>
          <w:sz w:val="24"/>
          <w:szCs w:val="24"/>
        </w:rPr>
        <w:t xml:space="preserve">prieinamo EPUB komunikacijos kampanijos </w:t>
      </w:r>
      <w:r w:rsidR="00404209" w:rsidRPr="00DF29E1">
        <w:rPr>
          <w:rFonts w:ascii="Times New Roman" w:hAnsi="Times New Roman" w:cs="Times New Roman"/>
          <w:b/>
          <w:bCs/>
          <w:color w:val="000000" w:themeColor="text1"/>
          <w:sz w:val="24"/>
          <w:szCs w:val="24"/>
        </w:rPr>
        <w:t>žiniasklaidos planavimo ir administravimo paslaug</w:t>
      </w:r>
      <w:r w:rsidR="005F4111" w:rsidRPr="00DF29E1">
        <w:rPr>
          <w:rFonts w:ascii="Times New Roman" w:hAnsi="Times New Roman" w:cs="Times New Roman"/>
          <w:b/>
          <w:bCs/>
          <w:color w:val="000000" w:themeColor="text1"/>
          <w:sz w:val="24"/>
          <w:szCs w:val="24"/>
        </w:rPr>
        <w:t>a</w:t>
      </w:r>
      <w:r w:rsidR="00404209" w:rsidRPr="00DF29E1">
        <w:rPr>
          <w:rFonts w:ascii="Times New Roman" w:hAnsi="Times New Roman" w:cs="Times New Roman"/>
          <w:b/>
          <w:bCs/>
          <w:color w:val="000000" w:themeColor="text1"/>
          <w:sz w:val="24"/>
          <w:szCs w:val="24"/>
        </w:rPr>
        <w:t>s</w:t>
      </w:r>
      <w:r w:rsidR="005F4111" w:rsidRPr="00DF29E1">
        <w:rPr>
          <w:rFonts w:ascii="Times New Roman" w:eastAsia="Calibri" w:hAnsi="Times New Roman" w:cs="Times New Roman"/>
          <w:color w:val="000000" w:themeColor="text1"/>
          <w:sz w:val="24"/>
          <w:szCs w:val="24"/>
        </w:rPr>
        <w:t>.</w:t>
      </w:r>
      <w:r w:rsidR="00FB3C75" w:rsidRPr="00DF29E1">
        <w:rPr>
          <w:rFonts w:ascii="Times New Roman" w:hAnsi="Times New Roman" w:cs="Times New Roman"/>
          <w:color w:val="000000" w:themeColor="text1"/>
          <w:sz w:val="24"/>
          <w:szCs w:val="24"/>
        </w:rPr>
        <w:t xml:space="preserve"> Reikalavimai </w:t>
      </w:r>
      <w:r w:rsidR="00966703" w:rsidRPr="00DF29E1">
        <w:rPr>
          <w:rFonts w:ascii="Times New Roman" w:hAnsi="Times New Roman" w:cs="Times New Roman"/>
          <w:color w:val="000000" w:themeColor="text1"/>
          <w:sz w:val="24"/>
          <w:szCs w:val="24"/>
        </w:rPr>
        <w:t>p</w:t>
      </w:r>
      <w:r w:rsidR="00FB3C75" w:rsidRPr="00DF29E1">
        <w:rPr>
          <w:rFonts w:ascii="Times New Roman" w:hAnsi="Times New Roman" w:cs="Times New Roman"/>
          <w:color w:val="000000" w:themeColor="text1"/>
          <w:sz w:val="24"/>
          <w:szCs w:val="24"/>
        </w:rPr>
        <w:t>irkimo objektui nustatyti</w:t>
      </w:r>
      <w:r w:rsidR="00AE2AEF" w:rsidRPr="00DF29E1">
        <w:rPr>
          <w:rFonts w:ascii="Times New Roman" w:hAnsi="Times New Roman" w:cs="Times New Roman"/>
          <w:color w:val="000000" w:themeColor="text1"/>
          <w:sz w:val="24"/>
          <w:szCs w:val="24"/>
        </w:rPr>
        <w:t xml:space="preserve"> </w:t>
      </w:r>
      <w:r w:rsidR="00966703" w:rsidRPr="00DF29E1">
        <w:rPr>
          <w:rFonts w:ascii="Times New Roman" w:hAnsi="Times New Roman" w:cs="Times New Roman"/>
          <w:color w:val="000000" w:themeColor="text1"/>
          <w:sz w:val="24"/>
          <w:szCs w:val="24"/>
        </w:rPr>
        <w:t>s</w:t>
      </w:r>
      <w:r w:rsidR="00044836" w:rsidRPr="00DF29E1">
        <w:rPr>
          <w:rFonts w:ascii="Times New Roman" w:hAnsi="Times New Roman" w:cs="Times New Roman"/>
          <w:color w:val="000000" w:themeColor="text1"/>
          <w:sz w:val="24"/>
          <w:szCs w:val="24"/>
        </w:rPr>
        <w:t>pecialiųjų p</w:t>
      </w:r>
      <w:r w:rsidR="00AE2AEF" w:rsidRPr="00DF29E1">
        <w:rPr>
          <w:rFonts w:ascii="Times New Roman" w:hAnsi="Times New Roman" w:cs="Times New Roman"/>
          <w:color w:val="000000" w:themeColor="text1"/>
          <w:sz w:val="24"/>
          <w:szCs w:val="24"/>
        </w:rPr>
        <w:t xml:space="preserve">irkimo sąlygų </w:t>
      </w:r>
      <w:r w:rsidR="000114BD" w:rsidRPr="00DF29E1">
        <w:rPr>
          <w:rFonts w:ascii="Times New Roman" w:hAnsi="Times New Roman" w:cs="Times New Roman"/>
          <w:color w:val="000000" w:themeColor="text1"/>
          <w:sz w:val="24"/>
          <w:szCs w:val="24"/>
        </w:rPr>
        <w:t>3</w:t>
      </w:r>
      <w:r w:rsidR="00AE2AEF" w:rsidRPr="00DF29E1">
        <w:rPr>
          <w:rFonts w:ascii="Times New Roman" w:hAnsi="Times New Roman" w:cs="Times New Roman"/>
          <w:color w:val="000000" w:themeColor="text1"/>
          <w:sz w:val="24"/>
          <w:szCs w:val="24"/>
        </w:rPr>
        <w:t xml:space="preserve"> priede.</w:t>
      </w:r>
    </w:p>
    <w:p w14:paraId="49117D58" w14:textId="35504488" w:rsidR="005D280D" w:rsidRPr="00DF29E1" w:rsidRDefault="002C41AA" w:rsidP="00F77A5D">
      <w:pPr>
        <w:pStyle w:val="NoSpacing"/>
        <w:contextualSpacing/>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2.2.</w:t>
      </w:r>
      <w:r w:rsidR="00ED1C85" w:rsidRPr="00DF29E1">
        <w:rPr>
          <w:rFonts w:ascii="Times New Roman" w:hAnsi="Times New Roman" w:cs="Times New Roman"/>
          <w:color w:val="000000" w:themeColor="text1"/>
          <w:sz w:val="24"/>
          <w:szCs w:val="24"/>
        </w:rPr>
        <w:t xml:space="preserve"> </w:t>
      </w:r>
      <w:r w:rsidR="00FB3C75" w:rsidRPr="00DF29E1">
        <w:rPr>
          <w:rFonts w:ascii="Times New Roman" w:hAnsi="Times New Roman" w:cs="Times New Roman"/>
          <w:color w:val="000000" w:themeColor="text1"/>
          <w:sz w:val="24"/>
          <w:szCs w:val="24"/>
        </w:rPr>
        <w:t>Pirkimo objektas į dalis neskaidomas.</w:t>
      </w:r>
      <w:r w:rsidR="00702B7B" w:rsidRPr="00DF29E1">
        <w:rPr>
          <w:rFonts w:ascii="Times New Roman" w:hAnsi="Times New Roman" w:cs="Times New Roman"/>
          <w:color w:val="000000" w:themeColor="text1"/>
          <w:sz w:val="24"/>
          <w:szCs w:val="24"/>
        </w:rPr>
        <w:t xml:space="preserve"> Pirkimo apimtys, reikalavimai ir techninė specifikacija apibrėžti </w:t>
      </w:r>
      <w:r w:rsidR="00C314B2" w:rsidRPr="00DF29E1">
        <w:rPr>
          <w:rFonts w:ascii="Times New Roman" w:hAnsi="Times New Roman" w:cs="Times New Roman"/>
          <w:color w:val="000000" w:themeColor="text1"/>
          <w:sz w:val="24"/>
          <w:szCs w:val="24"/>
        </w:rPr>
        <w:t>s</w:t>
      </w:r>
      <w:r w:rsidR="000B6976" w:rsidRPr="00DF29E1">
        <w:rPr>
          <w:rFonts w:ascii="Times New Roman" w:hAnsi="Times New Roman" w:cs="Times New Roman"/>
          <w:color w:val="000000" w:themeColor="text1"/>
          <w:sz w:val="24"/>
          <w:szCs w:val="24"/>
        </w:rPr>
        <w:t>pecialiųjų p</w:t>
      </w:r>
      <w:r w:rsidR="00702B7B" w:rsidRPr="00DF29E1">
        <w:rPr>
          <w:rFonts w:ascii="Times New Roman" w:hAnsi="Times New Roman" w:cs="Times New Roman"/>
          <w:color w:val="000000" w:themeColor="text1"/>
          <w:sz w:val="24"/>
          <w:szCs w:val="24"/>
        </w:rPr>
        <w:t xml:space="preserve">irkimo sąlygų </w:t>
      </w:r>
      <w:r w:rsidR="000114BD" w:rsidRPr="00DF29E1">
        <w:rPr>
          <w:rFonts w:ascii="Times New Roman" w:hAnsi="Times New Roman" w:cs="Times New Roman"/>
          <w:color w:val="000000" w:themeColor="text1"/>
          <w:sz w:val="24"/>
          <w:szCs w:val="24"/>
        </w:rPr>
        <w:t>3</w:t>
      </w:r>
      <w:r w:rsidR="00702B7B" w:rsidRPr="00DF29E1">
        <w:rPr>
          <w:rFonts w:ascii="Times New Roman" w:hAnsi="Times New Roman" w:cs="Times New Roman"/>
          <w:color w:val="000000" w:themeColor="text1"/>
          <w:sz w:val="24"/>
          <w:szCs w:val="24"/>
        </w:rPr>
        <w:t xml:space="preserve"> priede.</w:t>
      </w:r>
    </w:p>
    <w:p w14:paraId="2B9FCCA2" w14:textId="34073C68" w:rsidR="003943EC" w:rsidRPr="00DF29E1" w:rsidRDefault="003943EC" w:rsidP="00F77A5D">
      <w:pPr>
        <w:pStyle w:val="ListParagraph"/>
        <w:spacing w:line="240" w:lineRule="auto"/>
        <w:ind w:left="0" w:firstLine="709"/>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2.</w:t>
      </w:r>
      <w:r w:rsidR="001F568A" w:rsidRPr="00DF29E1">
        <w:rPr>
          <w:rFonts w:ascii="Times New Roman" w:hAnsi="Times New Roman" w:cs="Times New Roman"/>
          <w:color w:val="000000" w:themeColor="text1"/>
          <w:sz w:val="24"/>
          <w:szCs w:val="24"/>
        </w:rPr>
        <w:t>3</w:t>
      </w:r>
      <w:r w:rsidRPr="00DF29E1">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F29E1" w:rsidRDefault="003943EC" w:rsidP="00F77A5D">
      <w:pPr>
        <w:pStyle w:val="ListParagraph"/>
        <w:spacing w:line="240" w:lineRule="auto"/>
        <w:ind w:left="0" w:firstLine="709"/>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2.</w:t>
      </w:r>
      <w:r w:rsidR="001F568A" w:rsidRPr="00DF29E1">
        <w:rPr>
          <w:rFonts w:ascii="Times New Roman" w:hAnsi="Times New Roman" w:cs="Times New Roman"/>
          <w:color w:val="000000" w:themeColor="text1"/>
          <w:sz w:val="24"/>
          <w:szCs w:val="24"/>
        </w:rPr>
        <w:t>4</w:t>
      </w:r>
      <w:r w:rsidRPr="00DF29E1">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DF29E1" w:rsidRDefault="00BF3638" w:rsidP="00703971">
      <w:pPr>
        <w:pStyle w:val="Heading1"/>
        <w:numPr>
          <w:ilvl w:val="0"/>
          <w:numId w:val="21"/>
        </w:numPr>
        <w:rPr>
          <w:color w:val="000000" w:themeColor="text1"/>
        </w:rPr>
      </w:pPr>
      <w:bookmarkStart w:id="12" w:name="_Toc199751504"/>
      <w:r w:rsidRPr="00DF29E1">
        <w:rPr>
          <w:color w:val="000000" w:themeColor="text1"/>
        </w:rPr>
        <w:t>Tiekėjų pašalinimo pagrindai</w:t>
      </w:r>
      <w:r w:rsidR="00E201D8" w:rsidRPr="00DF29E1">
        <w:rPr>
          <w:color w:val="000000" w:themeColor="text1"/>
        </w:rPr>
        <w:t>, kvalifikacijos reikalavimai ir reikalaujami kokybės vadybos sistemos ir (ar</w:t>
      </w:r>
      <w:r w:rsidR="00817AB9" w:rsidRPr="00DF29E1">
        <w:rPr>
          <w:color w:val="000000" w:themeColor="text1"/>
        </w:rPr>
        <w:t>ba</w:t>
      </w:r>
      <w:r w:rsidR="00E201D8" w:rsidRPr="00DF29E1">
        <w:rPr>
          <w:color w:val="000000" w:themeColor="text1"/>
        </w:rPr>
        <w:t xml:space="preserve">) </w:t>
      </w:r>
      <w:r w:rsidR="00817AB9" w:rsidRPr="00DF29E1">
        <w:rPr>
          <w:color w:val="000000" w:themeColor="text1"/>
        </w:rPr>
        <w:t>aplinkos apsaugos vadybos sistemos standartai</w:t>
      </w:r>
      <w:bookmarkEnd w:id="12"/>
      <w:r w:rsidR="00817AB9" w:rsidRPr="00DF29E1">
        <w:rPr>
          <w:color w:val="000000" w:themeColor="text1"/>
        </w:rPr>
        <w:t xml:space="preserve"> </w:t>
      </w:r>
    </w:p>
    <w:p w14:paraId="0ED6AD78" w14:textId="723DA34A" w:rsidR="00FB3C75" w:rsidRPr="00DF29E1" w:rsidRDefault="00FB3C75" w:rsidP="00E62E95">
      <w:pPr>
        <w:spacing w:line="240" w:lineRule="auto"/>
        <w:ind w:firstLine="0"/>
        <w:rPr>
          <w:rFonts w:ascii="Times New Roman" w:hAnsi="Times New Roman" w:cs="Times New Roman"/>
          <w:color w:val="000000" w:themeColor="text1"/>
          <w:sz w:val="24"/>
          <w:szCs w:val="24"/>
        </w:rPr>
      </w:pPr>
    </w:p>
    <w:p w14:paraId="603A5358" w14:textId="7EF9196A" w:rsidR="00AA5F07" w:rsidRPr="00DF29E1" w:rsidRDefault="005D280D" w:rsidP="007275FA">
      <w:pPr>
        <w:pStyle w:val="ListParagraph"/>
        <w:numPr>
          <w:ilvl w:val="1"/>
          <w:numId w:val="21"/>
        </w:numPr>
        <w:spacing w:line="240" w:lineRule="auto"/>
        <w:ind w:left="0" w:firstLine="709"/>
        <w:rPr>
          <w:rFonts w:ascii="Times New Roman" w:hAnsi="Times New Roman" w:cs="Times New Roman"/>
          <w:i/>
          <w:iCs/>
          <w:color w:val="000000" w:themeColor="text1"/>
          <w:sz w:val="24"/>
          <w:szCs w:val="24"/>
        </w:rPr>
      </w:pPr>
      <w:r w:rsidRPr="00DF29E1">
        <w:rPr>
          <w:rFonts w:ascii="Times New Roman" w:hAnsi="Times New Roman" w:cs="Times New Roman"/>
          <w:color w:val="000000" w:themeColor="text1"/>
          <w:sz w:val="24"/>
          <w:szCs w:val="24"/>
        </w:rPr>
        <w:t>Reikalavimai dėl tiekėjo ir</w:t>
      </w:r>
      <w:r w:rsidR="00F17EDA" w:rsidRPr="00DF29E1">
        <w:rPr>
          <w:rFonts w:ascii="Times New Roman" w:hAnsi="Times New Roman" w:cs="Times New Roman"/>
          <w:color w:val="000000" w:themeColor="text1"/>
          <w:sz w:val="24"/>
          <w:szCs w:val="24"/>
        </w:rPr>
        <w:t xml:space="preserve"> </w:t>
      </w:r>
      <w:r w:rsidRPr="00DF29E1">
        <w:rPr>
          <w:rFonts w:ascii="Times New Roman" w:hAnsi="Times New Roman" w:cs="Times New Roman"/>
          <w:color w:val="000000" w:themeColor="text1"/>
          <w:sz w:val="24"/>
          <w:szCs w:val="24"/>
        </w:rPr>
        <w:t>subtiekėjų</w:t>
      </w:r>
      <w:r w:rsidR="00DF6485" w:rsidRPr="00DF29E1">
        <w:rPr>
          <w:rFonts w:ascii="Times New Roman" w:hAnsi="Times New Roman" w:cs="Times New Roman"/>
          <w:color w:val="000000" w:themeColor="text1"/>
          <w:sz w:val="24"/>
          <w:szCs w:val="24"/>
        </w:rPr>
        <w:t xml:space="preserve"> (jeigu taikoma)</w:t>
      </w:r>
      <w:r w:rsidR="00A857C4" w:rsidRPr="00DF29E1">
        <w:rPr>
          <w:rFonts w:ascii="Times New Roman" w:hAnsi="Times New Roman" w:cs="Times New Roman"/>
          <w:color w:val="000000" w:themeColor="text1"/>
          <w:sz w:val="24"/>
          <w:szCs w:val="24"/>
        </w:rPr>
        <w:t xml:space="preserve">, ūkio subjektų, kurių pajėgumais </w:t>
      </w:r>
      <w:r w:rsidR="00CF1B69" w:rsidRPr="00DF29E1">
        <w:rPr>
          <w:rFonts w:ascii="Times New Roman" w:hAnsi="Times New Roman" w:cs="Times New Roman"/>
          <w:color w:val="000000" w:themeColor="text1"/>
          <w:sz w:val="24"/>
          <w:szCs w:val="24"/>
        </w:rPr>
        <w:t>tiekėjas remiasi,</w:t>
      </w:r>
      <w:r w:rsidR="00FB4B5E" w:rsidRPr="00DF29E1">
        <w:rPr>
          <w:rFonts w:ascii="Times New Roman" w:hAnsi="Times New Roman" w:cs="Times New Roman"/>
          <w:color w:val="000000" w:themeColor="text1"/>
          <w:sz w:val="24"/>
          <w:szCs w:val="24"/>
        </w:rPr>
        <w:t xml:space="preserve"> </w:t>
      </w:r>
      <w:r w:rsidRPr="00DF29E1">
        <w:rPr>
          <w:rFonts w:ascii="Times New Roman" w:hAnsi="Times New Roman" w:cs="Times New Roman"/>
          <w:color w:val="000000" w:themeColor="text1"/>
          <w:sz w:val="24"/>
          <w:szCs w:val="24"/>
        </w:rPr>
        <w:t>pašalinimo pagrindų nebuvimo</w:t>
      </w:r>
      <w:r w:rsidR="004A415C" w:rsidRPr="00DF29E1">
        <w:rPr>
          <w:rFonts w:ascii="Times New Roman" w:hAnsi="Times New Roman" w:cs="Times New Roman"/>
          <w:color w:val="000000" w:themeColor="text1"/>
          <w:sz w:val="24"/>
          <w:szCs w:val="24"/>
        </w:rPr>
        <w:t xml:space="preserve"> </w:t>
      </w:r>
      <w:r w:rsidRPr="00DF29E1">
        <w:rPr>
          <w:rFonts w:ascii="Times New Roman" w:hAnsi="Times New Roman" w:cs="Times New Roman"/>
          <w:color w:val="000000" w:themeColor="text1"/>
          <w:sz w:val="24"/>
          <w:szCs w:val="24"/>
        </w:rPr>
        <w:t xml:space="preserve">bei jų nebuvimą patvirtinantys dokumentai nurodyti </w:t>
      </w:r>
      <w:r w:rsidR="00CF1B69" w:rsidRPr="00DF29E1">
        <w:rPr>
          <w:rFonts w:ascii="Times New Roman" w:hAnsi="Times New Roman" w:cs="Times New Roman"/>
          <w:color w:val="000000" w:themeColor="text1"/>
          <w:sz w:val="24"/>
          <w:szCs w:val="24"/>
        </w:rPr>
        <w:t>s</w:t>
      </w:r>
      <w:r w:rsidR="0035091B" w:rsidRPr="00DF29E1">
        <w:rPr>
          <w:rFonts w:ascii="Times New Roman" w:hAnsi="Times New Roman" w:cs="Times New Roman"/>
          <w:color w:val="000000" w:themeColor="text1"/>
          <w:sz w:val="24"/>
          <w:szCs w:val="24"/>
        </w:rPr>
        <w:t>pecialiųjų p</w:t>
      </w:r>
      <w:r w:rsidRPr="00DF29E1">
        <w:rPr>
          <w:rFonts w:ascii="Times New Roman" w:hAnsi="Times New Roman" w:cs="Times New Roman"/>
          <w:color w:val="000000" w:themeColor="text1"/>
          <w:sz w:val="24"/>
          <w:szCs w:val="24"/>
        </w:rPr>
        <w:t xml:space="preserve">irkimo sąlygų </w:t>
      </w:r>
      <w:r w:rsidR="00393A3E" w:rsidRPr="00DF29E1">
        <w:rPr>
          <w:rFonts w:ascii="Times New Roman" w:hAnsi="Times New Roman" w:cs="Times New Roman"/>
          <w:color w:val="000000" w:themeColor="text1"/>
          <w:sz w:val="24"/>
          <w:szCs w:val="24"/>
        </w:rPr>
        <w:t>1</w:t>
      </w:r>
      <w:r w:rsidRPr="00DF29E1">
        <w:rPr>
          <w:rFonts w:ascii="Times New Roman" w:hAnsi="Times New Roman" w:cs="Times New Roman"/>
          <w:color w:val="000000" w:themeColor="text1"/>
          <w:sz w:val="24"/>
          <w:szCs w:val="24"/>
        </w:rPr>
        <w:t xml:space="preserve"> priede.</w:t>
      </w:r>
    </w:p>
    <w:p w14:paraId="36EE600A" w14:textId="15E22551" w:rsidR="00251635" w:rsidRPr="00DF29E1" w:rsidRDefault="00C92B85" w:rsidP="007B5049">
      <w:pPr>
        <w:pStyle w:val="ListParagraph"/>
        <w:numPr>
          <w:ilvl w:val="1"/>
          <w:numId w:val="21"/>
        </w:numPr>
        <w:spacing w:line="240" w:lineRule="auto"/>
        <w:ind w:left="0" w:firstLine="697"/>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lastRenderedPageBreak/>
        <w:t>Tiekėjams nustatomi kvalifikacijos reikalavimai ir jų atitiktį patvirtinantys dokumentai nurodyti specialiųjų pirkimo sąlygų 2 priede. Tiekėjas, teikdamas pasiūlymą, įsipareigoja, kad sutartį vykdys tik teisę verstis atitinkama veikla turintys asmenys.</w:t>
      </w:r>
    </w:p>
    <w:p w14:paraId="52D80500" w14:textId="6B1AAE9D" w:rsidR="00894FEF" w:rsidRPr="00DF29E1" w:rsidRDefault="0008617B" w:rsidP="00F77A5D">
      <w:pPr>
        <w:spacing w:line="240" w:lineRule="auto"/>
        <w:ind w:firstLine="709"/>
        <w:rPr>
          <w:rFonts w:ascii="Times New Roman" w:eastAsia="Arial" w:hAnsi="Times New Roman" w:cs="Times New Roman"/>
          <w:color w:val="000000" w:themeColor="text1"/>
          <w:sz w:val="24"/>
          <w:szCs w:val="24"/>
        </w:rPr>
      </w:pPr>
      <w:r w:rsidRPr="00DF29E1">
        <w:rPr>
          <w:rFonts w:ascii="Times New Roman" w:hAnsi="Times New Roman" w:cs="Times New Roman"/>
          <w:color w:val="000000" w:themeColor="text1"/>
          <w:sz w:val="24"/>
          <w:szCs w:val="24"/>
        </w:rPr>
        <w:t>3.</w:t>
      </w:r>
      <w:r w:rsidR="007B5049" w:rsidRPr="00DF29E1">
        <w:rPr>
          <w:rFonts w:ascii="Times New Roman" w:hAnsi="Times New Roman" w:cs="Times New Roman"/>
          <w:color w:val="000000" w:themeColor="text1"/>
          <w:sz w:val="24"/>
          <w:szCs w:val="24"/>
        </w:rPr>
        <w:t>3</w:t>
      </w:r>
      <w:r w:rsidR="001B5CAB" w:rsidRPr="00DF29E1">
        <w:rPr>
          <w:rFonts w:ascii="Times New Roman" w:hAnsi="Times New Roman" w:cs="Times New Roman"/>
          <w:color w:val="000000" w:themeColor="text1"/>
          <w:sz w:val="24"/>
          <w:szCs w:val="24"/>
        </w:rPr>
        <w:t xml:space="preserve">. </w:t>
      </w:r>
      <w:r w:rsidRPr="00DF29E1">
        <w:rPr>
          <w:rFonts w:ascii="Times New Roman" w:eastAsia="Arial" w:hAnsi="Times New Roman" w:cs="Times New Roman"/>
          <w:color w:val="000000" w:themeColor="text1"/>
          <w:sz w:val="24"/>
          <w:szCs w:val="24"/>
        </w:rPr>
        <w:t xml:space="preserve">Tiekėjas teikdamas pasiūlymą </w:t>
      </w:r>
      <w:r w:rsidR="002C50AE" w:rsidRPr="00DF29E1">
        <w:rPr>
          <w:rFonts w:ascii="Times New Roman" w:eastAsia="Arial" w:hAnsi="Times New Roman" w:cs="Times New Roman"/>
          <w:color w:val="000000" w:themeColor="text1"/>
          <w:sz w:val="24"/>
          <w:szCs w:val="24"/>
        </w:rPr>
        <w:t xml:space="preserve">neturi </w:t>
      </w:r>
      <w:r w:rsidRPr="00DF29E1">
        <w:rPr>
          <w:rFonts w:ascii="Times New Roman" w:eastAsia="Arial" w:hAnsi="Times New Roman" w:cs="Times New Roman"/>
          <w:color w:val="000000" w:themeColor="text1"/>
          <w:sz w:val="24"/>
          <w:szCs w:val="24"/>
        </w:rPr>
        <w:t xml:space="preserve">pateikti </w:t>
      </w:r>
      <w:r w:rsidR="002C50AE" w:rsidRPr="00DF29E1">
        <w:rPr>
          <w:rFonts w:ascii="Times New Roman" w:eastAsia="Arial" w:hAnsi="Times New Roman" w:cs="Times New Roman"/>
          <w:color w:val="000000" w:themeColor="text1"/>
          <w:sz w:val="24"/>
          <w:szCs w:val="24"/>
        </w:rPr>
        <w:t>nei EBVPD</w:t>
      </w:r>
      <w:r w:rsidR="00531D05" w:rsidRPr="00DF29E1">
        <w:rPr>
          <w:rFonts w:ascii="Times New Roman" w:eastAsia="Arial" w:hAnsi="Times New Roman" w:cs="Times New Roman"/>
          <w:color w:val="000000" w:themeColor="text1"/>
          <w:sz w:val="24"/>
          <w:szCs w:val="24"/>
        </w:rPr>
        <w:t>,</w:t>
      </w:r>
      <w:r w:rsidR="002C50AE" w:rsidRPr="00DF29E1">
        <w:rPr>
          <w:rFonts w:ascii="Times New Roman" w:eastAsia="Arial" w:hAnsi="Times New Roman" w:cs="Times New Roman"/>
          <w:color w:val="000000" w:themeColor="text1"/>
          <w:sz w:val="24"/>
          <w:szCs w:val="24"/>
        </w:rPr>
        <w:t xml:space="preserve"> nei </w:t>
      </w:r>
      <w:r w:rsidRPr="00DF29E1">
        <w:rPr>
          <w:rFonts w:ascii="Times New Roman" w:eastAsia="Arial" w:hAnsi="Times New Roman" w:cs="Times New Roman"/>
          <w:color w:val="000000" w:themeColor="text1"/>
          <w:sz w:val="24"/>
          <w:szCs w:val="24"/>
        </w:rPr>
        <w:t>laisvos formos deklaracij</w:t>
      </w:r>
      <w:r w:rsidR="002C50AE" w:rsidRPr="00DF29E1">
        <w:rPr>
          <w:rFonts w:ascii="Times New Roman" w:eastAsia="Arial" w:hAnsi="Times New Roman" w:cs="Times New Roman"/>
          <w:color w:val="000000" w:themeColor="text1"/>
          <w:sz w:val="24"/>
          <w:szCs w:val="24"/>
        </w:rPr>
        <w:t>os</w:t>
      </w:r>
      <w:r w:rsidRPr="00DF29E1">
        <w:rPr>
          <w:rFonts w:ascii="Times New Roman" w:eastAsia="Arial" w:hAnsi="Times New Roman" w:cs="Times New Roman"/>
          <w:color w:val="000000" w:themeColor="text1"/>
          <w:sz w:val="24"/>
          <w:szCs w:val="24"/>
        </w:rPr>
        <w:t xml:space="preserve"> dėl atitikties reikalavimams</w:t>
      </w:r>
      <w:r w:rsidR="00CB25E2" w:rsidRPr="00DF29E1">
        <w:rPr>
          <w:rFonts w:ascii="Times New Roman" w:eastAsia="Arial" w:hAnsi="Times New Roman" w:cs="Times New Roman"/>
          <w:color w:val="000000" w:themeColor="text1"/>
          <w:sz w:val="24"/>
          <w:szCs w:val="24"/>
        </w:rPr>
        <w:t>,</w:t>
      </w:r>
      <w:r w:rsidR="00EE623B" w:rsidRPr="00DF29E1">
        <w:rPr>
          <w:rFonts w:ascii="Times New Roman" w:eastAsia="Arial" w:hAnsi="Times New Roman" w:cs="Times New Roman"/>
          <w:color w:val="000000" w:themeColor="text1"/>
          <w:sz w:val="24"/>
          <w:szCs w:val="24"/>
        </w:rPr>
        <w:t xml:space="preserve"> kai nėra</w:t>
      </w:r>
      <w:r w:rsidR="00CB25E2" w:rsidRPr="00DF29E1">
        <w:rPr>
          <w:rFonts w:ascii="Times New Roman" w:eastAsia="Arial" w:hAnsi="Times New Roman" w:cs="Times New Roman"/>
          <w:color w:val="000000" w:themeColor="text1"/>
          <w:sz w:val="24"/>
          <w:szCs w:val="24"/>
        </w:rPr>
        <w:t xml:space="preserve"> </w:t>
      </w:r>
      <w:r w:rsidR="00EE623B" w:rsidRPr="00DF29E1">
        <w:rPr>
          <w:rFonts w:ascii="Times New Roman" w:eastAsia="Arial" w:hAnsi="Times New Roman" w:cs="Times New Roman"/>
          <w:color w:val="000000" w:themeColor="text1"/>
          <w:sz w:val="24"/>
          <w:szCs w:val="24"/>
        </w:rPr>
        <w:t xml:space="preserve">tiekėjo pašalinimo pagrindų nurodytų </w:t>
      </w:r>
      <w:r w:rsidR="00EE623B" w:rsidRPr="00DF29E1">
        <w:rPr>
          <w:rFonts w:ascii="Times New Roman" w:hAnsi="Times New Roman" w:cs="Times New Roman"/>
          <w:color w:val="000000" w:themeColor="text1"/>
          <w:sz w:val="24"/>
          <w:szCs w:val="24"/>
        </w:rPr>
        <w:t>specialiųjų pirkimo sąlygų 1 priede.</w:t>
      </w:r>
      <w:r w:rsidR="00EE623B" w:rsidRPr="00DF29E1">
        <w:rPr>
          <w:rFonts w:ascii="Times New Roman" w:eastAsia="Arial" w:hAnsi="Times New Roman" w:cs="Times New Roman"/>
          <w:color w:val="000000" w:themeColor="text1"/>
          <w:sz w:val="24"/>
          <w:szCs w:val="24"/>
        </w:rPr>
        <w:t xml:space="preserve"> Tiekėjas </w:t>
      </w:r>
      <w:r w:rsidR="007B5049" w:rsidRPr="00DF29E1">
        <w:rPr>
          <w:rFonts w:ascii="Times New Roman" w:eastAsia="Arial" w:hAnsi="Times New Roman" w:cs="Times New Roman"/>
          <w:color w:val="000000" w:themeColor="text1"/>
          <w:sz w:val="24"/>
          <w:szCs w:val="24"/>
        </w:rPr>
        <w:t>teikdamas</w:t>
      </w:r>
      <w:r w:rsidR="00CB25E2" w:rsidRPr="00DF29E1">
        <w:rPr>
          <w:rFonts w:ascii="Times New Roman" w:eastAsia="Arial" w:hAnsi="Times New Roman" w:cs="Times New Roman"/>
          <w:color w:val="000000" w:themeColor="text1"/>
          <w:sz w:val="24"/>
          <w:szCs w:val="24"/>
        </w:rPr>
        <w:t xml:space="preserve"> pasiūlymo form</w:t>
      </w:r>
      <w:r w:rsidR="007B5049" w:rsidRPr="00DF29E1">
        <w:rPr>
          <w:rFonts w:ascii="Times New Roman" w:eastAsia="Arial" w:hAnsi="Times New Roman" w:cs="Times New Roman"/>
          <w:color w:val="000000" w:themeColor="text1"/>
          <w:sz w:val="24"/>
          <w:szCs w:val="24"/>
        </w:rPr>
        <w:t xml:space="preserve">ą, patvirtina, kad nėra </w:t>
      </w:r>
      <w:r w:rsidR="00092513" w:rsidRPr="00DF29E1">
        <w:rPr>
          <w:rFonts w:ascii="Times New Roman" w:eastAsia="Arial" w:hAnsi="Times New Roman" w:cs="Times New Roman"/>
          <w:color w:val="000000" w:themeColor="text1"/>
          <w:sz w:val="24"/>
          <w:szCs w:val="24"/>
        </w:rPr>
        <w:t>tiekėjo pašalinimo pagrind</w:t>
      </w:r>
      <w:r w:rsidR="007B5049" w:rsidRPr="00DF29E1">
        <w:rPr>
          <w:rFonts w:ascii="Times New Roman" w:eastAsia="Arial" w:hAnsi="Times New Roman" w:cs="Times New Roman"/>
          <w:color w:val="000000" w:themeColor="text1"/>
          <w:sz w:val="24"/>
          <w:szCs w:val="24"/>
        </w:rPr>
        <w:t>ų</w:t>
      </w:r>
      <w:r w:rsidR="00092513" w:rsidRPr="00DF29E1">
        <w:rPr>
          <w:rFonts w:ascii="Times New Roman" w:eastAsia="Arial" w:hAnsi="Times New Roman" w:cs="Times New Roman"/>
          <w:color w:val="000000" w:themeColor="text1"/>
          <w:sz w:val="24"/>
          <w:szCs w:val="24"/>
        </w:rPr>
        <w:t xml:space="preserve"> nurodyt</w:t>
      </w:r>
      <w:r w:rsidR="007B5049" w:rsidRPr="00DF29E1">
        <w:rPr>
          <w:rFonts w:ascii="Times New Roman" w:eastAsia="Arial" w:hAnsi="Times New Roman" w:cs="Times New Roman"/>
          <w:color w:val="000000" w:themeColor="text1"/>
          <w:sz w:val="24"/>
          <w:szCs w:val="24"/>
        </w:rPr>
        <w:t>ų</w:t>
      </w:r>
      <w:r w:rsidR="00092513" w:rsidRPr="00DF29E1">
        <w:rPr>
          <w:rFonts w:ascii="Times New Roman" w:eastAsia="Arial" w:hAnsi="Times New Roman" w:cs="Times New Roman"/>
          <w:color w:val="000000" w:themeColor="text1"/>
          <w:sz w:val="24"/>
          <w:szCs w:val="24"/>
        </w:rPr>
        <w:t xml:space="preserve"> </w:t>
      </w:r>
      <w:r w:rsidR="00092513" w:rsidRPr="00DF29E1">
        <w:rPr>
          <w:rFonts w:ascii="Times New Roman" w:hAnsi="Times New Roman" w:cs="Times New Roman"/>
          <w:color w:val="000000" w:themeColor="text1"/>
          <w:sz w:val="24"/>
          <w:szCs w:val="24"/>
        </w:rPr>
        <w:t xml:space="preserve">specialiųjų pirkimo sąlygų </w:t>
      </w:r>
      <w:r w:rsidR="00E83E45" w:rsidRPr="00DF29E1">
        <w:rPr>
          <w:rFonts w:ascii="Times New Roman" w:hAnsi="Times New Roman" w:cs="Times New Roman"/>
          <w:color w:val="000000" w:themeColor="text1"/>
          <w:sz w:val="24"/>
          <w:szCs w:val="24"/>
        </w:rPr>
        <w:t>1</w:t>
      </w:r>
      <w:r w:rsidR="00092513" w:rsidRPr="00DF29E1">
        <w:rPr>
          <w:rFonts w:ascii="Times New Roman" w:hAnsi="Times New Roman" w:cs="Times New Roman"/>
          <w:color w:val="000000" w:themeColor="text1"/>
          <w:sz w:val="24"/>
          <w:szCs w:val="24"/>
        </w:rPr>
        <w:t xml:space="preserve"> priede</w:t>
      </w:r>
      <w:r w:rsidR="007B5049" w:rsidRPr="00DF29E1">
        <w:rPr>
          <w:rFonts w:ascii="Times New Roman" w:eastAsia="Arial" w:hAnsi="Times New Roman" w:cs="Times New Roman"/>
          <w:color w:val="000000" w:themeColor="text1"/>
          <w:sz w:val="24"/>
          <w:szCs w:val="24"/>
        </w:rPr>
        <w:t>.</w:t>
      </w:r>
      <w:r w:rsidR="006606D0" w:rsidRPr="00DF29E1">
        <w:rPr>
          <w:rFonts w:ascii="Times New Roman" w:eastAsia="Arial" w:hAnsi="Times New Roman" w:cs="Times New Roman"/>
          <w:color w:val="000000" w:themeColor="text1"/>
          <w:sz w:val="24"/>
          <w:szCs w:val="24"/>
        </w:rPr>
        <w:t xml:space="preserve"> Pažymų, patvirtinančių tiekėjo pašalinimo pagrindų nebuvimą, nereikalaujama, išskyrus atvejus, kai kyla pagrįstų abejonių dėl tiekėjo patikimumo arba</w:t>
      </w:r>
      <w:r w:rsidR="007B5049" w:rsidRPr="00DF29E1">
        <w:rPr>
          <w:rFonts w:ascii="Times New Roman" w:eastAsia="Arial" w:hAnsi="Times New Roman" w:cs="Times New Roman"/>
          <w:color w:val="000000" w:themeColor="text1"/>
          <w:sz w:val="24"/>
          <w:szCs w:val="24"/>
        </w:rPr>
        <w:t xml:space="preserve"> </w:t>
      </w:r>
      <w:r w:rsidR="006606D0" w:rsidRPr="00DF29E1">
        <w:rPr>
          <w:rFonts w:ascii="Times New Roman" w:eastAsia="Arial" w:hAnsi="Times New Roman" w:cs="Times New Roman"/>
          <w:color w:val="000000" w:themeColor="text1"/>
          <w:sz w:val="24"/>
          <w:szCs w:val="24"/>
        </w:rPr>
        <w:t>t</w:t>
      </w:r>
      <w:r w:rsidR="007B5049" w:rsidRPr="00DF29E1">
        <w:rPr>
          <w:rFonts w:ascii="Times New Roman" w:eastAsia="Arial" w:hAnsi="Times New Roman" w:cs="Times New Roman"/>
          <w:color w:val="000000" w:themeColor="text1"/>
          <w:sz w:val="24"/>
          <w:szCs w:val="24"/>
        </w:rPr>
        <w:t>ais atvejais, kai yra bent vienas pašalinimo pagrindas nur</w:t>
      </w:r>
      <w:r w:rsidR="008A558F" w:rsidRPr="00DF29E1">
        <w:rPr>
          <w:rFonts w:ascii="Times New Roman" w:eastAsia="Arial" w:hAnsi="Times New Roman" w:cs="Times New Roman"/>
          <w:color w:val="000000" w:themeColor="text1"/>
          <w:sz w:val="24"/>
          <w:szCs w:val="24"/>
        </w:rPr>
        <w:t>o</w:t>
      </w:r>
      <w:r w:rsidR="007B5049" w:rsidRPr="00DF29E1">
        <w:rPr>
          <w:rFonts w:ascii="Times New Roman" w:eastAsia="Arial" w:hAnsi="Times New Roman" w:cs="Times New Roman"/>
          <w:color w:val="000000" w:themeColor="text1"/>
          <w:sz w:val="24"/>
          <w:szCs w:val="24"/>
        </w:rPr>
        <w:t>dytas specialiųjų pirkimo sąlygų 1 priede –</w:t>
      </w:r>
      <w:r w:rsidR="00CE2AF9" w:rsidRPr="00DF29E1">
        <w:rPr>
          <w:rFonts w:ascii="Times New Roman" w:eastAsia="Arial" w:hAnsi="Times New Roman" w:cs="Times New Roman"/>
          <w:color w:val="000000" w:themeColor="text1"/>
          <w:sz w:val="24"/>
          <w:szCs w:val="24"/>
        </w:rPr>
        <w:t xml:space="preserve"> tuomet</w:t>
      </w:r>
      <w:r w:rsidR="007B5049" w:rsidRPr="00DF29E1">
        <w:rPr>
          <w:rFonts w:ascii="Times New Roman" w:eastAsia="Arial" w:hAnsi="Times New Roman" w:cs="Times New Roman"/>
          <w:color w:val="000000" w:themeColor="text1"/>
          <w:sz w:val="24"/>
          <w:szCs w:val="24"/>
        </w:rPr>
        <w:t xml:space="preserve"> tiekėjas pateikia laisvos formos deklaraciją dėl atitinkamo pašalinimo pagrindo buvimo, bei tai patvirtinančius dokumentus.</w:t>
      </w:r>
    </w:p>
    <w:p w14:paraId="69360CD7" w14:textId="6915587E" w:rsidR="00894FEF" w:rsidRPr="00DF29E1" w:rsidRDefault="00817AB9" w:rsidP="00703971">
      <w:pPr>
        <w:pStyle w:val="Heading1"/>
        <w:numPr>
          <w:ilvl w:val="0"/>
          <w:numId w:val="21"/>
        </w:numPr>
        <w:rPr>
          <w:color w:val="000000" w:themeColor="text1"/>
        </w:rPr>
      </w:pPr>
      <w:bookmarkStart w:id="13" w:name="_Toc199751505"/>
      <w:r w:rsidRPr="00DF29E1">
        <w:rPr>
          <w:color w:val="000000" w:themeColor="text1"/>
        </w:rPr>
        <w:t>Reikalavima</w:t>
      </w:r>
      <w:r w:rsidR="00202139" w:rsidRPr="00DF29E1">
        <w:rPr>
          <w:color w:val="000000" w:themeColor="text1"/>
        </w:rPr>
        <w:t xml:space="preserve">i, </w:t>
      </w:r>
      <w:r w:rsidRPr="00DF29E1">
        <w:rPr>
          <w:color w:val="000000" w:themeColor="text1"/>
        </w:rPr>
        <w:t>susiję su nacionaliniu saugumu</w:t>
      </w:r>
      <w:bookmarkEnd w:id="13"/>
      <w:r w:rsidRPr="00DF29E1">
        <w:rPr>
          <w:color w:val="000000" w:themeColor="text1"/>
        </w:rPr>
        <w:t xml:space="preserve"> </w:t>
      </w:r>
    </w:p>
    <w:p w14:paraId="0A3E7F23" w14:textId="2800E67D" w:rsidR="00894FEF" w:rsidRPr="00DF29E1" w:rsidRDefault="00894FEF" w:rsidP="009F7690">
      <w:pPr>
        <w:pStyle w:val="ListParagraph"/>
        <w:spacing w:line="20" w:lineRule="atLeast"/>
        <w:ind w:left="697" w:firstLine="0"/>
        <w:rPr>
          <w:rFonts w:ascii="Times New Roman" w:hAnsi="Times New Roman" w:cs="Times New Roman"/>
          <w:color w:val="000000" w:themeColor="text1"/>
          <w:sz w:val="24"/>
          <w:szCs w:val="24"/>
        </w:rPr>
      </w:pPr>
    </w:p>
    <w:p w14:paraId="1D50CF5B" w14:textId="76719702" w:rsidR="0008378B" w:rsidRPr="00DF29E1" w:rsidRDefault="00F612BD" w:rsidP="00F77A5D">
      <w:pPr>
        <w:pStyle w:val="ListParagraph"/>
        <w:spacing w:line="240" w:lineRule="auto"/>
        <w:ind w:left="0" w:firstLine="567"/>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4.</w:t>
      </w:r>
      <w:r w:rsidR="004E3A15" w:rsidRPr="00DF29E1">
        <w:rPr>
          <w:rFonts w:ascii="Times New Roman" w:hAnsi="Times New Roman" w:cs="Times New Roman"/>
          <w:color w:val="000000" w:themeColor="text1"/>
          <w:sz w:val="24"/>
          <w:szCs w:val="24"/>
        </w:rPr>
        <w:t>1</w:t>
      </w:r>
      <w:r w:rsidRPr="00DF29E1">
        <w:rPr>
          <w:rFonts w:ascii="Times New Roman" w:hAnsi="Times New Roman" w:cs="Times New Roman"/>
          <w:color w:val="000000" w:themeColor="text1"/>
          <w:sz w:val="24"/>
          <w:szCs w:val="24"/>
        </w:rPr>
        <w:t>.</w:t>
      </w:r>
      <w:r w:rsidR="0087058B" w:rsidRPr="00DF29E1">
        <w:rPr>
          <w:rFonts w:ascii="Times New Roman" w:hAnsi="Times New Roman" w:cs="Times New Roman"/>
          <w:color w:val="000000" w:themeColor="text1"/>
          <w:sz w:val="24"/>
          <w:szCs w:val="24"/>
        </w:rPr>
        <w:t xml:space="preserve"> </w:t>
      </w:r>
      <w:r w:rsidR="000104DC" w:rsidRPr="00DF29E1">
        <w:rPr>
          <w:rFonts w:ascii="Times New Roman" w:hAnsi="Times New Roman" w:cs="Times New Roman"/>
          <w:color w:val="000000" w:themeColor="text1"/>
          <w:sz w:val="24"/>
          <w:szCs w:val="24"/>
        </w:rPr>
        <w:t>Perkančioji organizacija</w:t>
      </w:r>
      <w:r w:rsidR="00DA4AC1" w:rsidRPr="00DF29E1">
        <w:rPr>
          <w:rFonts w:ascii="Times New Roman" w:hAnsi="Times New Roman" w:cs="Times New Roman"/>
          <w:color w:val="000000" w:themeColor="text1"/>
          <w:sz w:val="24"/>
          <w:szCs w:val="24"/>
        </w:rPr>
        <w:t>, įvertin</w:t>
      </w:r>
      <w:r w:rsidR="000104DC" w:rsidRPr="00DF29E1">
        <w:rPr>
          <w:rFonts w:ascii="Times New Roman" w:hAnsi="Times New Roman" w:cs="Times New Roman"/>
          <w:color w:val="000000" w:themeColor="text1"/>
          <w:sz w:val="24"/>
          <w:szCs w:val="24"/>
        </w:rPr>
        <w:t>usi</w:t>
      </w:r>
      <w:r w:rsidR="00DA4AC1" w:rsidRPr="00DF29E1">
        <w:rPr>
          <w:rFonts w:ascii="Times New Roman" w:hAnsi="Times New Roman" w:cs="Times New Roman"/>
          <w:color w:val="000000" w:themeColor="text1"/>
          <w:sz w:val="24"/>
          <w:szCs w:val="24"/>
        </w:rPr>
        <w:t xml:space="preserve"> </w:t>
      </w:r>
      <w:r w:rsidR="0008378B" w:rsidRPr="00DF29E1">
        <w:rPr>
          <w:rFonts w:ascii="Times New Roman" w:hAnsi="Times New Roman" w:cs="Times New Roman"/>
          <w:color w:val="000000" w:themeColor="text1"/>
          <w:sz w:val="24"/>
          <w:szCs w:val="24"/>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DF29E1" w:rsidRDefault="003630A0" w:rsidP="00703971">
      <w:pPr>
        <w:pStyle w:val="Heading1"/>
        <w:numPr>
          <w:ilvl w:val="0"/>
          <w:numId w:val="21"/>
        </w:numPr>
        <w:rPr>
          <w:color w:val="000000" w:themeColor="text1"/>
        </w:rPr>
      </w:pPr>
      <w:bookmarkStart w:id="14" w:name="_Toc199751506"/>
      <w:r w:rsidRPr="00DF29E1">
        <w:rPr>
          <w:color w:val="000000" w:themeColor="text1"/>
        </w:rPr>
        <w:t>Specialieji reikalavimai pasiūlymų rengimui ir pateikimui</w:t>
      </w:r>
      <w:bookmarkEnd w:id="7"/>
      <w:bookmarkEnd w:id="8"/>
      <w:bookmarkEnd w:id="9"/>
      <w:bookmarkEnd w:id="14"/>
    </w:p>
    <w:p w14:paraId="5971D0C7" w14:textId="77777777" w:rsidR="00E861F5" w:rsidRPr="00DF29E1" w:rsidRDefault="00E861F5" w:rsidP="00257685">
      <w:pPr>
        <w:ind w:firstLine="0"/>
        <w:rPr>
          <w:rFonts w:ascii="Times New Roman" w:hAnsi="Times New Roman" w:cs="Times New Roman"/>
          <w:b/>
          <w:bCs/>
          <w:color w:val="000000" w:themeColor="text1"/>
          <w:sz w:val="24"/>
          <w:szCs w:val="24"/>
        </w:rPr>
      </w:pPr>
    </w:p>
    <w:p w14:paraId="42752441" w14:textId="0E94CB7D" w:rsidR="008B12C0" w:rsidRPr="00DF29E1" w:rsidRDefault="000010DA" w:rsidP="009B4FB1">
      <w:pPr>
        <w:pStyle w:val="ListParagraph"/>
        <w:spacing w:line="240" w:lineRule="auto"/>
        <w:ind w:left="0" w:firstLine="709"/>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5</w:t>
      </w:r>
      <w:r w:rsidR="00CC654F" w:rsidRPr="00DF29E1">
        <w:rPr>
          <w:rFonts w:ascii="Times New Roman" w:hAnsi="Times New Roman" w:cs="Times New Roman"/>
          <w:color w:val="000000" w:themeColor="text1"/>
          <w:sz w:val="24"/>
          <w:szCs w:val="24"/>
        </w:rPr>
        <w:t>.</w:t>
      </w:r>
      <w:r w:rsidR="00BD2E81" w:rsidRPr="00DF29E1">
        <w:rPr>
          <w:rFonts w:ascii="Times New Roman" w:hAnsi="Times New Roman" w:cs="Times New Roman"/>
          <w:color w:val="000000" w:themeColor="text1"/>
          <w:sz w:val="24"/>
          <w:szCs w:val="24"/>
        </w:rPr>
        <w:t>1</w:t>
      </w:r>
      <w:r w:rsidR="00CC654F" w:rsidRPr="00DF29E1">
        <w:rPr>
          <w:rFonts w:ascii="Times New Roman" w:hAnsi="Times New Roman" w:cs="Times New Roman"/>
          <w:color w:val="000000" w:themeColor="text1"/>
          <w:sz w:val="24"/>
          <w:szCs w:val="24"/>
        </w:rPr>
        <w:t>.</w:t>
      </w:r>
      <w:r w:rsidR="00291C92" w:rsidRPr="00DF29E1">
        <w:rPr>
          <w:rFonts w:ascii="Times New Roman" w:hAnsi="Times New Roman" w:cs="Times New Roman"/>
          <w:color w:val="000000" w:themeColor="text1"/>
          <w:sz w:val="24"/>
          <w:szCs w:val="24"/>
        </w:rPr>
        <w:t xml:space="preserve"> </w:t>
      </w:r>
      <w:r w:rsidR="00D41416" w:rsidRPr="00DF29E1">
        <w:rPr>
          <w:rFonts w:ascii="Times New Roman" w:hAnsi="Times New Roman" w:cs="Times New Roman"/>
          <w:b/>
          <w:bCs/>
          <w:color w:val="000000" w:themeColor="text1"/>
          <w:sz w:val="24"/>
          <w:szCs w:val="24"/>
        </w:rPr>
        <w:t xml:space="preserve">CVP IS pasiūlymo lango </w:t>
      </w:r>
      <w:r w:rsidR="00F16BEB" w:rsidRPr="00DF29E1">
        <w:rPr>
          <w:rFonts w:ascii="Times New Roman" w:hAnsi="Times New Roman" w:cs="Times New Roman"/>
          <w:b/>
          <w:bCs/>
          <w:color w:val="000000" w:themeColor="text1"/>
          <w:sz w:val="24"/>
          <w:szCs w:val="24"/>
        </w:rPr>
        <w:t xml:space="preserve">eilutėje </w:t>
      </w:r>
      <w:r w:rsidR="008D277C" w:rsidRPr="00DF29E1">
        <w:rPr>
          <w:rFonts w:ascii="Times New Roman" w:hAnsi="Times New Roman" w:cs="Times New Roman"/>
          <w:b/>
          <w:bCs/>
          <w:color w:val="000000" w:themeColor="text1"/>
          <w:sz w:val="24"/>
          <w:szCs w:val="24"/>
        </w:rPr>
        <w:t>„Prisegti dokument</w:t>
      </w:r>
      <w:r w:rsidR="00B7716A" w:rsidRPr="00DF29E1">
        <w:rPr>
          <w:rFonts w:ascii="Times New Roman" w:hAnsi="Times New Roman" w:cs="Times New Roman"/>
          <w:b/>
          <w:bCs/>
          <w:color w:val="000000" w:themeColor="text1"/>
          <w:sz w:val="24"/>
          <w:szCs w:val="24"/>
        </w:rPr>
        <w:t>us</w:t>
      </w:r>
      <w:r w:rsidR="008D277C" w:rsidRPr="00DF29E1">
        <w:rPr>
          <w:rFonts w:ascii="Times New Roman" w:hAnsi="Times New Roman" w:cs="Times New Roman"/>
          <w:b/>
          <w:bCs/>
          <w:color w:val="000000" w:themeColor="text1"/>
          <w:sz w:val="24"/>
          <w:szCs w:val="24"/>
        </w:rPr>
        <w:t>“ pateikiama</w:t>
      </w:r>
      <w:r w:rsidR="005964CC" w:rsidRPr="00DF29E1">
        <w:rPr>
          <w:rFonts w:ascii="Times New Roman" w:hAnsi="Times New Roman" w:cs="Times New Roman"/>
          <w:b/>
          <w:bCs/>
          <w:color w:val="000000" w:themeColor="text1"/>
          <w:sz w:val="24"/>
          <w:szCs w:val="24"/>
        </w:rPr>
        <w:t>s</w:t>
      </w:r>
      <w:r w:rsidR="005964CC" w:rsidRPr="00DF29E1">
        <w:rPr>
          <w:rFonts w:ascii="Times New Roman" w:hAnsi="Times New Roman" w:cs="Times New Roman"/>
          <w:color w:val="000000" w:themeColor="text1"/>
          <w:sz w:val="24"/>
          <w:szCs w:val="24"/>
        </w:rPr>
        <w:t xml:space="preserve"> </w:t>
      </w:r>
      <w:r w:rsidR="005A5204" w:rsidRPr="00DF29E1">
        <w:rPr>
          <w:rFonts w:ascii="Times New Roman" w:hAnsi="Times New Roman" w:cs="Times New Roman"/>
          <w:color w:val="000000" w:themeColor="text1"/>
          <w:sz w:val="24"/>
          <w:szCs w:val="24"/>
        </w:rPr>
        <w:t xml:space="preserve">tiekėjo pasirašytas pasiūlymas, parengtas pagal </w:t>
      </w:r>
      <w:r w:rsidR="00820787" w:rsidRPr="00DF29E1">
        <w:rPr>
          <w:rFonts w:ascii="Times New Roman" w:hAnsi="Times New Roman" w:cs="Times New Roman"/>
          <w:color w:val="000000" w:themeColor="text1"/>
          <w:sz w:val="24"/>
          <w:szCs w:val="24"/>
        </w:rPr>
        <w:t>s</w:t>
      </w:r>
      <w:r w:rsidR="00D85943" w:rsidRPr="00DF29E1">
        <w:rPr>
          <w:rFonts w:ascii="Times New Roman" w:hAnsi="Times New Roman" w:cs="Times New Roman"/>
          <w:color w:val="000000" w:themeColor="text1"/>
          <w:sz w:val="24"/>
          <w:szCs w:val="24"/>
        </w:rPr>
        <w:t xml:space="preserve">pecialiųjų </w:t>
      </w:r>
      <w:r w:rsidR="005A5204" w:rsidRPr="00DF29E1">
        <w:rPr>
          <w:rFonts w:ascii="Times New Roman" w:hAnsi="Times New Roman" w:cs="Times New Roman"/>
          <w:color w:val="000000" w:themeColor="text1"/>
          <w:sz w:val="24"/>
          <w:szCs w:val="24"/>
        </w:rPr>
        <w:fldChar w:fldCharType="begin"/>
      </w:r>
      <w:r w:rsidR="005A5204" w:rsidRPr="00DF29E1">
        <w:rPr>
          <w:rFonts w:ascii="Times New Roman" w:hAnsi="Times New Roman" w:cs="Times New Roman"/>
          <w:color w:val="000000" w:themeColor="text1"/>
          <w:sz w:val="24"/>
          <w:szCs w:val="24"/>
        </w:rPr>
        <w:instrText xml:space="preserve"> REF _Ref38540913 \h  \* MERGEFORMAT </w:instrText>
      </w:r>
      <w:r w:rsidR="005A5204" w:rsidRPr="00DF29E1">
        <w:rPr>
          <w:rFonts w:ascii="Times New Roman" w:hAnsi="Times New Roman" w:cs="Times New Roman"/>
          <w:color w:val="000000" w:themeColor="text1"/>
          <w:sz w:val="24"/>
          <w:szCs w:val="24"/>
        </w:rPr>
      </w:r>
      <w:r w:rsidR="005A5204" w:rsidRPr="00DF29E1">
        <w:rPr>
          <w:rFonts w:ascii="Times New Roman" w:hAnsi="Times New Roman" w:cs="Times New Roman"/>
          <w:color w:val="000000" w:themeColor="text1"/>
          <w:sz w:val="24"/>
          <w:szCs w:val="24"/>
        </w:rPr>
        <w:fldChar w:fldCharType="separate"/>
      </w:r>
      <w:r w:rsidR="00D85943" w:rsidRPr="00DF29E1">
        <w:rPr>
          <w:rFonts w:ascii="Times New Roman" w:hAnsi="Times New Roman" w:cs="Times New Roman"/>
          <w:color w:val="000000" w:themeColor="text1"/>
          <w:sz w:val="24"/>
          <w:szCs w:val="24"/>
        </w:rPr>
        <w:t>p</w:t>
      </w:r>
      <w:r w:rsidR="005A5204" w:rsidRPr="00DF29E1">
        <w:rPr>
          <w:rFonts w:ascii="Times New Roman" w:hAnsi="Times New Roman" w:cs="Times New Roman"/>
          <w:color w:val="000000" w:themeColor="text1"/>
          <w:sz w:val="24"/>
          <w:szCs w:val="24"/>
        </w:rPr>
        <w:t xml:space="preserve">irkimo sąlygų </w:t>
      </w:r>
      <w:r w:rsidR="00DC2B1D" w:rsidRPr="00DF29E1">
        <w:rPr>
          <w:rFonts w:ascii="Times New Roman" w:hAnsi="Times New Roman" w:cs="Times New Roman"/>
          <w:color w:val="000000" w:themeColor="text1"/>
          <w:sz w:val="24"/>
          <w:szCs w:val="24"/>
          <w:shd w:val="clear" w:color="auto" w:fill="FFFFFF"/>
        </w:rPr>
        <w:t>4</w:t>
      </w:r>
      <w:r w:rsidR="00D85943" w:rsidRPr="00DF29E1">
        <w:rPr>
          <w:rFonts w:ascii="Times New Roman" w:hAnsi="Times New Roman" w:cs="Times New Roman"/>
          <w:color w:val="000000" w:themeColor="text1"/>
          <w:sz w:val="24"/>
          <w:szCs w:val="24"/>
          <w:shd w:val="clear" w:color="auto" w:fill="FFFFFF"/>
        </w:rPr>
        <w:t xml:space="preserve"> </w:t>
      </w:r>
      <w:r w:rsidR="005A5204" w:rsidRPr="00DF29E1">
        <w:rPr>
          <w:rFonts w:ascii="Times New Roman" w:hAnsi="Times New Roman" w:cs="Times New Roman"/>
          <w:color w:val="000000" w:themeColor="text1"/>
          <w:sz w:val="24"/>
          <w:szCs w:val="24"/>
        </w:rPr>
        <w:fldChar w:fldCharType="end"/>
      </w:r>
      <w:r w:rsidR="008339CC" w:rsidRPr="00DF29E1">
        <w:rPr>
          <w:rFonts w:ascii="Times New Roman" w:hAnsi="Times New Roman" w:cs="Times New Roman"/>
          <w:color w:val="000000" w:themeColor="text1"/>
          <w:sz w:val="24"/>
          <w:szCs w:val="24"/>
        </w:rPr>
        <w:t xml:space="preserve">priede </w:t>
      </w:r>
      <w:r w:rsidR="005A5204" w:rsidRPr="00DF29E1">
        <w:rPr>
          <w:rFonts w:ascii="Times New Roman" w:hAnsi="Times New Roman" w:cs="Times New Roman"/>
          <w:color w:val="000000" w:themeColor="text1"/>
          <w:sz w:val="24"/>
          <w:szCs w:val="24"/>
        </w:rPr>
        <w:t>pateiktą pasiūlymo formą</w:t>
      </w:r>
      <w:r w:rsidR="00A12DAD" w:rsidRPr="00DF29E1">
        <w:rPr>
          <w:rFonts w:ascii="Times New Roman" w:hAnsi="Times New Roman" w:cs="Times New Roman"/>
          <w:color w:val="000000" w:themeColor="text1"/>
          <w:sz w:val="24"/>
          <w:szCs w:val="24"/>
        </w:rPr>
        <w:t xml:space="preserve">, </w:t>
      </w:r>
      <w:r w:rsidR="00A12DAD" w:rsidRPr="00DF29E1">
        <w:rPr>
          <w:rFonts w:ascii="Times New Roman" w:hAnsi="Times New Roman" w:cs="Times New Roman"/>
          <w:b/>
          <w:bCs/>
          <w:color w:val="000000" w:themeColor="text1"/>
          <w:sz w:val="24"/>
          <w:szCs w:val="24"/>
        </w:rPr>
        <w:t>kvalifikaciją patvirtinan</w:t>
      </w:r>
      <w:r w:rsidR="00A77DD2" w:rsidRPr="00DF29E1">
        <w:rPr>
          <w:rFonts w:ascii="Times New Roman" w:hAnsi="Times New Roman" w:cs="Times New Roman"/>
          <w:b/>
          <w:bCs/>
          <w:color w:val="000000" w:themeColor="text1"/>
          <w:sz w:val="24"/>
          <w:szCs w:val="24"/>
        </w:rPr>
        <w:t>tys</w:t>
      </w:r>
      <w:r w:rsidR="00A12DAD" w:rsidRPr="00DF29E1">
        <w:rPr>
          <w:rFonts w:ascii="Times New Roman" w:hAnsi="Times New Roman" w:cs="Times New Roman"/>
          <w:b/>
          <w:bCs/>
          <w:color w:val="000000" w:themeColor="text1"/>
          <w:sz w:val="24"/>
          <w:szCs w:val="24"/>
        </w:rPr>
        <w:t xml:space="preserve"> dokument</w:t>
      </w:r>
      <w:r w:rsidR="00A77DD2" w:rsidRPr="00DF29E1">
        <w:rPr>
          <w:rFonts w:ascii="Times New Roman" w:hAnsi="Times New Roman" w:cs="Times New Roman"/>
          <w:b/>
          <w:bCs/>
          <w:color w:val="000000" w:themeColor="text1"/>
          <w:sz w:val="24"/>
          <w:szCs w:val="24"/>
        </w:rPr>
        <w:t>ai</w:t>
      </w:r>
      <w:r w:rsidR="005A5204" w:rsidRPr="00DF29E1">
        <w:rPr>
          <w:rFonts w:ascii="Times New Roman" w:hAnsi="Times New Roman" w:cs="Times New Roman"/>
          <w:color w:val="000000" w:themeColor="text1"/>
          <w:sz w:val="24"/>
          <w:szCs w:val="24"/>
        </w:rPr>
        <w:t xml:space="preserve"> ir pasiūlymo formoje nurodyti ir kiti, tiekėjo nuomone, būtini dokumentai (jų kopijos).</w:t>
      </w:r>
    </w:p>
    <w:p w14:paraId="0A3C79F0" w14:textId="43D572A2" w:rsidR="001C1D32" w:rsidRPr="00DF29E1" w:rsidRDefault="005A52E6" w:rsidP="009B4FB1">
      <w:pPr>
        <w:pStyle w:val="ListParagraph"/>
        <w:spacing w:line="240" w:lineRule="auto"/>
        <w:ind w:left="0"/>
        <w:rPr>
          <w:rFonts w:ascii="Times New Roman" w:hAnsi="Times New Roman" w:cs="Times New Roman"/>
          <w:color w:val="000000" w:themeColor="text1"/>
          <w:sz w:val="24"/>
          <w:szCs w:val="24"/>
          <w:u w:val="single"/>
        </w:rPr>
      </w:pPr>
      <w:r w:rsidRPr="00DF29E1">
        <w:rPr>
          <w:rFonts w:ascii="Times New Roman" w:eastAsia="Calibri" w:hAnsi="Times New Roman" w:cs="Times New Roman"/>
          <w:color w:val="000000" w:themeColor="text1"/>
          <w:sz w:val="24"/>
          <w:szCs w:val="24"/>
        </w:rPr>
        <w:t xml:space="preserve">5.2. </w:t>
      </w:r>
      <w:r w:rsidR="00AD4F1A" w:rsidRPr="00DF29E1">
        <w:rPr>
          <w:rFonts w:ascii="Times New Roman" w:eastAsia="Calibri" w:hAnsi="Times New Roman" w:cs="Times New Roman"/>
          <w:color w:val="000000" w:themeColor="text1"/>
          <w:sz w:val="24"/>
          <w:szCs w:val="24"/>
        </w:rPr>
        <w:t xml:space="preserve">Pasiūlymas gali būti pasirašytas </w:t>
      </w:r>
      <w:r w:rsidR="00FD5736" w:rsidRPr="00DF29E1">
        <w:rPr>
          <w:rFonts w:ascii="Times New Roman" w:eastAsia="Calibri" w:hAnsi="Times New Roman" w:cs="Times New Roman"/>
          <w:color w:val="000000" w:themeColor="text1"/>
          <w:sz w:val="24"/>
          <w:szCs w:val="24"/>
        </w:rPr>
        <w:t xml:space="preserve">fiziniu arba </w:t>
      </w:r>
      <w:r w:rsidR="00AD4F1A" w:rsidRPr="00DF29E1">
        <w:rPr>
          <w:rFonts w:ascii="Times New Roman" w:eastAsia="Calibri" w:hAnsi="Times New Roman" w:cs="Times New Roman"/>
          <w:color w:val="000000" w:themeColor="text1"/>
          <w:sz w:val="24"/>
          <w:szCs w:val="24"/>
        </w:rPr>
        <w:t xml:space="preserve">kvalifikuotu elektroniniu parašu. Jeigu </w:t>
      </w:r>
      <w:r w:rsidR="00FD5736" w:rsidRPr="00DF29E1">
        <w:rPr>
          <w:rFonts w:ascii="Times New Roman" w:eastAsia="Calibri" w:hAnsi="Times New Roman" w:cs="Times New Roman"/>
          <w:color w:val="000000" w:themeColor="text1"/>
          <w:sz w:val="24"/>
          <w:szCs w:val="24"/>
        </w:rPr>
        <w:t xml:space="preserve">tiekėjas </w:t>
      </w:r>
      <w:r w:rsidR="00AD4F1A" w:rsidRPr="00DF29E1">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DF29E1">
        <w:rPr>
          <w:rFonts w:ascii="Times New Roman" w:eastAsia="Calibri" w:hAnsi="Times New Roman" w:cs="Times New Roman"/>
          <w:color w:val="000000" w:themeColor="text1"/>
          <w:sz w:val="24"/>
          <w:szCs w:val="24"/>
        </w:rPr>
        <w:t xml:space="preserve"> </w:t>
      </w:r>
      <w:r w:rsidR="00AD4F1A" w:rsidRPr="00DF29E1">
        <w:rPr>
          <w:rFonts w:ascii="Times New Roman" w:eastAsia="Calibri" w:hAnsi="Times New Roman" w:cs="Times New Roman"/>
          <w:color w:val="000000" w:themeColor="text1"/>
          <w:sz w:val="24"/>
          <w:szCs w:val="24"/>
        </w:rPr>
        <w:t xml:space="preserve">straipsnio 11 dalies 2 ir 3 punktuose nustatytus reikalavimus. </w:t>
      </w:r>
      <w:r w:rsidR="7C928381" w:rsidRPr="00DF29E1">
        <w:rPr>
          <w:rFonts w:ascii="Times New Roman" w:hAnsi="Times New Roman" w:cs="Times New Roman"/>
          <w:color w:val="000000" w:themeColor="text1"/>
          <w:sz w:val="24"/>
          <w:szCs w:val="24"/>
        </w:rPr>
        <w:t>P</w:t>
      </w:r>
      <w:r w:rsidR="007037F7" w:rsidRPr="00DF29E1">
        <w:rPr>
          <w:rFonts w:ascii="Times New Roman" w:hAnsi="Times New Roman" w:cs="Times New Roman"/>
          <w:color w:val="000000" w:themeColor="text1"/>
          <w:sz w:val="24"/>
          <w:szCs w:val="24"/>
        </w:rPr>
        <w:t>erkančiajai organizacijai</w:t>
      </w:r>
      <w:r w:rsidR="00AD4F1A" w:rsidRPr="00DF29E1">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DF29E1">
        <w:rPr>
          <w:rFonts w:ascii="Times New Roman" w:eastAsia="Calibri" w:hAnsi="Times New Roman" w:cs="Times New Roman"/>
          <w:color w:val="000000" w:themeColor="text1"/>
          <w:sz w:val="24"/>
          <w:szCs w:val="24"/>
        </w:rPr>
        <w:t xml:space="preserve"> Gali būti:</w:t>
      </w:r>
    </w:p>
    <w:p w14:paraId="2EE860FF" w14:textId="0B983AE4" w:rsidR="001C1D32" w:rsidRPr="00DF29E1" w:rsidRDefault="005A52E6" w:rsidP="009B4FB1">
      <w:pPr>
        <w:spacing w:line="240" w:lineRule="auto"/>
        <w:ind w:firstLine="709"/>
        <w:rPr>
          <w:rFonts w:ascii="Times New Roman" w:hAnsi="Times New Roman" w:cs="Times New Roman"/>
          <w:color w:val="000000" w:themeColor="text1"/>
          <w:sz w:val="24"/>
          <w:szCs w:val="24"/>
        </w:rPr>
      </w:pPr>
      <w:r w:rsidRPr="00DF29E1">
        <w:rPr>
          <w:rFonts w:ascii="Times New Roman" w:eastAsia="Calibri" w:hAnsi="Times New Roman" w:cs="Times New Roman"/>
          <w:color w:val="000000" w:themeColor="text1"/>
          <w:sz w:val="24"/>
          <w:szCs w:val="24"/>
        </w:rPr>
        <w:t>5</w:t>
      </w:r>
      <w:r w:rsidR="00713645" w:rsidRPr="00DF29E1">
        <w:rPr>
          <w:rFonts w:ascii="Times New Roman" w:eastAsia="Calibri" w:hAnsi="Times New Roman" w:cs="Times New Roman"/>
          <w:color w:val="000000" w:themeColor="text1"/>
          <w:sz w:val="24"/>
          <w:szCs w:val="24"/>
        </w:rPr>
        <w:t>.</w:t>
      </w:r>
      <w:r w:rsidR="00C60621" w:rsidRPr="00DF29E1">
        <w:rPr>
          <w:rFonts w:ascii="Times New Roman" w:eastAsia="Calibri" w:hAnsi="Times New Roman" w:cs="Times New Roman"/>
          <w:color w:val="000000" w:themeColor="text1"/>
          <w:sz w:val="24"/>
          <w:szCs w:val="24"/>
        </w:rPr>
        <w:t>2</w:t>
      </w:r>
      <w:r w:rsidR="00713645" w:rsidRPr="00DF29E1">
        <w:rPr>
          <w:rFonts w:ascii="Times New Roman" w:eastAsia="Calibri" w:hAnsi="Times New Roman" w:cs="Times New Roman"/>
          <w:color w:val="000000" w:themeColor="text1"/>
          <w:sz w:val="24"/>
          <w:szCs w:val="24"/>
        </w:rPr>
        <w:t xml:space="preserve">.1. </w:t>
      </w:r>
      <w:r w:rsidR="00AD4F1A" w:rsidRPr="00DF29E1">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DF29E1" w:rsidRDefault="00C60621" w:rsidP="009B4FB1">
      <w:pPr>
        <w:pStyle w:val="ListParagraph"/>
        <w:spacing w:line="240" w:lineRule="auto"/>
        <w:ind w:left="0"/>
        <w:rPr>
          <w:rFonts w:ascii="Times New Roman" w:hAnsi="Times New Roman" w:cs="Times New Roman"/>
          <w:color w:val="000000" w:themeColor="text1"/>
          <w:sz w:val="24"/>
          <w:szCs w:val="24"/>
        </w:rPr>
      </w:pPr>
      <w:r w:rsidRPr="00DF29E1">
        <w:rPr>
          <w:rFonts w:ascii="Times New Roman" w:eastAsia="Calibri" w:hAnsi="Times New Roman" w:cs="Times New Roman"/>
          <w:color w:val="000000" w:themeColor="text1"/>
          <w:sz w:val="24"/>
          <w:szCs w:val="24"/>
        </w:rPr>
        <w:t>5</w:t>
      </w:r>
      <w:r w:rsidR="00713645" w:rsidRPr="00DF29E1">
        <w:rPr>
          <w:rFonts w:ascii="Times New Roman" w:eastAsia="Calibri" w:hAnsi="Times New Roman" w:cs="Times New Roman"/>
          <w:color w:val="000000" w:themeColor="text1"/>
          <w:sz w:val="24"/>
          <w:szCs w:val="24"/>
        </w:rPr>
        <w:t>.</w:t>
      </w:r>
      <w:r w:rsidRPr="00DF29E1">
        <w:rPr>
          <w:rFonts w:ascii="Times New Roman" w:eastAsia="Calibri" w:hAnsi="Times New Roman" w:cs="Times New Roman"/>
          <w:color w:val="000000" w:themeColor="text1"/>
          <w:sz w:val="24"/>
          <w:szCs w:val="24"/>
        </w:rPr>
        <w:t>2</w:t>
      </w:r>
      <w:r w:rsidR="00713645" w:rsidRPr="00DF29E1">
        <w:rPr>
          <w:rFonts w:ascii="Times New Roman" w:eastAsia="Calibri" w:hAnsi="Times New Roman" w:cs="Times New Roman"/>
          <w:color w:val="000000" w:themeColor="text1"/>
          <w:sz w:val="24"/>
          <w:szCs w:val="24"/>
        </w:rPr>
        <w:t xml:space="preserve">.2. </w:t>
      </w:r>
      <w:r w:rsidR="00AD4F1A" w:rsidRPr="00DF29E1">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2639D529" w:rsidR="00EB0E73" w:rsidRPr="00DF29E1" w:rsidRDefault="00392458" w:rsidP="00F77A5D">
      <w:pPr>
        <w:pStyle w:val="ListParagraph"/>
        <w:spacing w:line="240" w:lineRule="auto"/>
        <w:ind w:left="0"/>
        <w:rPr>
          <w:rFonts w:ascii="Times New Roman" w:hAnsi="Times New Roman" w:cs="Times New Roman"/>
          <w:color w:val="000000" w:themeColor="text1"/>
          <w:sz w:val="24"/>
          <w:szCs w:val="24"/>
        </w:rPr>
      </w:pPr>
      <w:r w:rsidRPr="00DF29E1">
        <w:rPr>
          <w:rFonts w:ascii="Times New Roman" w:eastAsia="Arial" w:hAnsi="Times New Roman" w:cs="Times New Roman"/>
          <w:color w:val="000000" w:themeColor="text1"/>
          <w:sz w:val="24"/>
          <w:szCs w:val="24"/>
        </w:rPr>
        <w:t xml:space="preserve">5.3. </w:t>
      </w:r>
      <w:r w:rsidR="00D61DED" w:rsidRPr="00DF29E1">
        <w:rPr>
          <w:rFonts w:ascii="Times New Roman" w:eastAsia="Arial" w:hAnsi="Times New Roman" w:cs="Times New Roman"/>
          <w:color w:val="000000" w:themeColor="text1"/>
          <w:sz w:val="24"/>
          <w:szCs w:val="24"/>
        </w:rPr>
        <w:t>Pasiūlyma</w:t>
      </w:r>
      <w:r w:rsidR="00543400" w:rsidRPr="00DF29E1">
        <w:rPr>
          <w:rFonts w:ascii="Times New Roman" w:eastAsia="Arial" w:hAnsi="Times New Roman" w:cs="Times New Roman"/>
          <w:color w:val="000000" w:themeColor="text1"/>
          <w:sz w:val="24"/>
          <w:szCs w:val="24"/>
        </w:rPr>
        <w:t>s turi būti parengtas</w:t>
      </w:r>
      <w:r w:rsidR="00D61DED" w:rsidRPr="00DF29E1">
        <w:rPr>
          <w:rFonts w:ascii="Times New Roman" w:eastAsia="Arial" w:hAnsi="Times New Roman" w:cs="Times New Roman"/>
          <w:color w:val="000000" w:themeColor="text1"/>
          <w:sz w:val="24"/>
          <w:szCs w:val="24"/>
        </w:rPr>
        <w:t xml:space="preserve"> lietuvių arba </w:t>
      </w:r>
      <w:r w:rsidR="00543400" w:rsidRPr="00DF29E1">
        <w:rPr>
          <w:rFonts w:ascii="Times New Roman" w:eastAsia="Arial" w:hAnsi="Times New Roman" w:cs="Times New Roman"/>
          <w:color w:val="000000" w:themeColor="text1"/>
          <w:sz w:val="24"/>
          <w:szCs w:val="24"/>
        </w:rPr>
        <w:t xml:space="preserve">anglų </w:t>
      </w:r>
      <w:r w:rsidR="00D61DED" w:rsidRPr="00DF29E1">
        <w:rPr>
          <w:rFonts w:ascii="Times New Roman" w:eastAsia="Arial" w:hAnsi="Times New Roman" w:cs="Times New Roman"/>
          <w:color w:val="000000" w:themeColor="text1"/>
          <w:sz w:val="24"/>
          <w:szCs w:val="24"/>
        </w:rPr>
        <w:t xml:space="preserve">kalbomis. </w:t>
      </w:r>
      <w:r w:rsidR="000A3108" w:rsidRPr="00DF29E1">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DF29E1" w:rsidRDefault="00AB0036" w:rsidP="00F77A5D">
      <w:pPr>
        <w:pStyle w:val="ListParagraph"/>
        <w:spacing w:line="240" w:lineRule="auto"/>
        <w:ind w:left="0"/>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5.4. </w:t>
      </w:r>
      <w:r w:rsidR="0032046A" w:rsidRPr="00DF29E1">
        <w:rPr>
          <w:rFonts w:ascii="Times New Roman" w:hAnsi="Times New Roman" w:cs="Times New Roman"/>
          <w:color w:val="000000" w:themeColor="text1"/>
          <w:sz w:val="24"/>
          <w:szCs w:val="24"/>
        </w:rPr>
        <w:t>Pasiūlym</w:t>
      </w:r>
      <w:r w:rsidR="00990A2D" w:rsidRPr="00DF29E1">
        <w:rPr>
          <w:rFonts w:ascii="Times New Roman" w:hAnsi="Times New Roman" w:cs="Times New Roman"/>
          <w:color w:val="000000" w:themeColor="text1"/>
          <w:sz w:val="24"/>
          <w:szCs w:val="24"/>
        </w:rPr>
        <w:t xml:space="preserve">uose nurodytos kainos </w:t>
      </w:r>
      <w:r w:rsidR="003C09C7" w:rsidRPr="00DF29E1">
        <w:rPr>
          <w:rFonts w:ascii="Times New Roman" w:hAnsi="Times New Roman" w:cs="Times New Roman"/>
          <w:color w:val="000000" w:themeColor="text1"/>
          <w:sz w:val="24"/>
          <w:szCs w:val="24"/>
        </w:rPr>
        <w:t xml:space="preserve">bus vertinamos </w:t>
      </w:r>
      <w:r w:rsidR="0032046A" w:rsidRPr="00DF29E1">
        <w:rPr>
          <w:rFonts w:ascii="Times New Roman" w:hAnsi="Times New Roman" w:cs="Times New Roman"/>
          <w:color w:val="000000" w:themeColor="text1"/>
          <w:sz w:val="24"/>
          <w:szCs w:val="24"/>
        </w:rPr>
        <w:t>eurais</w:t>
      </w:r>
      <w:r w:rsidR="0032046A" w:rsidRPr="00DF29E1">
        <w:rPr>
          <w:rFonts w:ascii="Times New Roman" w:eastAsia="Calibri" w:hAnsi="Times New Roman" w:cs="Times New Roman"/>
          <w:color w:val="000000" w:themeColor="text1"/>
          <w:sz w:val="24"/>
          <w:szCs w:val="24"/>
        </w:rPr>
        <w:t>.</w:t>
      </w:r>
      <w:r w:rsidR="0032046A" w:rsidRPr="00DF29E1">
        <w:rPr>
          <w:rFonts w:ascii="Times New Roman" w:hAnsi="Times New Roman" w:cs="Times New Roman"/>
          <w:color w:val="000000" w:themeColor="text1"/>
          <w:sz w:val="24"/>
          <w:szCs w:val="24"/>
        </w:rPr>
        <w:t xml:space="preserve"> Jeigu </w:t>
      </w:r>
      <w:r w:rsidR="005B57A2" w:rsidRPr="00DF29E1">
        <w:rPr>
          <w:rFonts w:ascii="Times New Roman" w:hAnsi="Times New Roman" w:cs="Times New Roman"/>
          <w:color w:val="000000" w:themeColor="text1"/>
          <w:sz w:val="24"/>
          <w:szCs w:val="24"/>
        </w:rPr>
        <w:t>p</w:t>
      </w:r>
      <w:r w:rsidR="0032046A" w:rsidRPr="00DF29E1">
        <w:rPr>
          <w:rFonts w:ascii="Times New Roman" w:hAnsi="Times New Roman" w:cs="Times New Roman"/>
          <w:color w:val="000000" w:themeColor="text1"/>
          <w:sz w:val="24"/>
          <w:szCs w:val="24"/>
        </w:rPr>
        <w:t xml:space="preserve">asiūlymuose kainos nurodytos užsienio valiuta, jos </w:t>
      </w:r>
      <w:r w:rsidR="003C09C7" w:rsidRPr="00DF29E1">
        <w:rPr>
          <w:rFonts w:ascii="Times New Roman" w:hAnsi="Times New Roman" w:cs="Times New Roman"/>
          <w:color w:val="000000" w:themeColor="text1"/>
          <w:sz w:val="24"/>
          <w:szCs w:val="24"/>
        </w:rPr>
        <w:t>bus</w:t>
      </w:r>
      <w:r w:rsidR="0032046A" w:rsidRPr="00DF29E1">
        <w:rPr>
          <w:rFonts w:ascii="Times New Roman" w:hAnsi="Times New Roman" w:cs="Times New Roman"/>
          <w:color w:val="000000" w:themeColor="text1"/>
          <w:sz w:val="24"/>
          <w:szCs w:val="24"/>
        </w:rPr>
        <w:t xml:space="preserve"> perskaičiuojamos </w:t>
      </w:r>
      <w:r w:rsidR="003C09C7" w:rsidRPr="00DF29E1">
        <w:rPr>
          <w:rFonts w:ascii="Times New Roman" w:hAnsi="Times New Roman" w:cs="Times New Roman"/>
          <w:color w:val="000000" w:themeColor="text1"/>
          <w:sz w:val="24"/>
          <w:szCs w:val="24"/>
        </w:rPr>
        <w:t>eurais</w:t>
      </w:r>
      <w:r w:rsidR="0032046A" w:rsidRPr="00DF29E1">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F29E1">
        <w:rPr>
          <w:rFonts w:ascii="Times New Roman" w:hAnsi="Times New Roman" w:cs="Times New Roman"/>
          <w:color w:val="000000" w:themeColor="text1"/>
          <w:sz w:val="24"/>
          <w:szCs w:val="24"/>
        </w:rPr>
        <w:t>.</w:t>
      </w:r>
    </w:p>
    <w:p w14:paraId="4CC36FFA" w14:textId="4965B97A" w:rsidR="006A6A5B" w:rsidRPr="00DF29E1" w:rsidRDefault="00AB0036" w:rsidP="00E24CAC">
      <w:pPr>
        <w:pStyle w:val="ListParagraph"/>
        <w:spacing w:after="160" w:line="240" w:lineRule="auto"/>
        <w:ind w:left="0" w:firstLine="709"/>
        <w:rPr>
          <w:rFonts w:ascii="Times New Roman" w:eastAsia="Arial" w:hAnsi="Times New Roman" w:cs="Times New Roman"/>
          <w:color w:val="000000" w:themeColor="text1"/>
          <w:sz w:val="24"/>
          <w:szCs w:val="24"/>
        </w:rPr>
      </w:pPr>
      <w:r w:rsidRPr="00DF29E1">
        <w:rPr>
          <w:rFonts w:ascii="Times New Roman" w:eastAsia="Arial" w:hAnsi="Times New Roman" w:cs="Times New Roman"/>
          <w:color w:val="000000" w:themeColor="text1"/>
          <w:sz w:val="24"/>
          <w:szCs w:val="24"/>
        </w:rPr>
        <w:lastRenderedPageBreak/>
        <w:t>5.5.</w:t>
      </w:r>
      <w:r w:rsidR="006A6A5B" w:rsidRPr="00DF29E1">
        <w:rPr>
          <w:rFonts w:ascii="Times New Roman" w:eastAsia="Arial" w:hAnsi="Times New Roman" w:cs="Times New Roman"/>
          <w:color w:val="000000" w:themeColor="text1"/>
          <w:sz w:val="24"/>
          <w:szCs w:val="24"/>
        </w:rPr>
        <w:t xml:space="preserve"> Bendra pasiūlymo kaina (sąnaudos) su PVM  turi būti nurodoma dviejų </w:t>
      </w:r>
      <w:r w:rsidR="00EE7D60" w:rsidRPr="00DF29E1">
        <w:rPr>
          <w:rFonts w:ascii="Times New Roman" w:eastAsia="Arial" w:hAnsi="Times New Roman" w:cs="Times New Roman"/>
          <w:color w:val="000000" w:themeColor="text1"/>
          <w:sz w:val="24"/>
          <w:szCs w:val="24"/>
        </w:rPr>
        <w:t>skaitmenų</w:t>
      </w:r>
      <w:r w:rsidR="006A6A5B" w:rsidRPr="00DF29E1">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DF29E1">
        <w:rPr>
          <w:rFonts w:ascii="Times New Roman" w:eastAsia="Arial" w:hAnsi="Times New Roman" w:cs="Times New Roman"/>
          <w:color w:val="000000" w:themeColor="text1"/>
          <w:sz w:val="24"/>
          <w:szCs w:val="24"/>
        </w:rPr>
        <w:t>i</w:t>
      </w:r>
      <w:r w:rsidR="006A6A5B" w:rsidRPr="00DF29E1">
        <w:rPr>
          <w:rFonts w:ascii="Times New Roman" w:eastAsia="Arial" w:hAnsi="Times New Roman" w:cs="Times New Roman"/>
          <w:color w:val="000000" w:themeColor="text1"/>
          <w:sz w:val="24"/>
          <w:szCs w:val="24"/>
        </w:rPr>
        <w:t xml:space="preserve"> neribojant </w:t>
      </w:r>
      <w:r w:rsidR="00EE7D60" w:rsidRPr="00DF29E1">
        <w:rPr>
          <w:rFonts w:ascii="Times New Roman" w:eastAsia="Arial" w:hAnsi="Times New Roman" w:cs="Times New Roman"/>
          <w:color w:val="000000" w:themeColor="text1"/>
          <w:sz w:val="24"/>
          <w:szCs w:val="24"/>
        </w:rPr>
        <w:t>skaitmenų</w:t>
      </w:r>
      <w:r w:rsidR="006A6A5B" w:rsidRPr="00DF29E1">
        <w:rPr>
          <w:rFonts w:ascii="Times New Roman" w:eastAsia="Arial" w:hAnsi="Times New Roman" w:cs="Times New Roman"/>
          <w:color w:val="000000" w:themeColor="text1"/>
          <w:sz w:val="24"/>
          <w:szCs w:val="24"/>
        </w:rPr>
        <w:t xml:space="preserve"> po kablelio kiekio.</w:t>
      </w:r>
    </w:p>
    <w:p w14:paraId="76771895" w14:textId="6C5FC288" w:rsidR="00F527B1" w:rsidRPr="00DF29E1" w:rsidRDefault="009C66EF" w:rsidP="00E24CAC">
      <w:pPr>
        <w:pStyle w:val="ListParagraph"/>
        <w:spacing w:after="160" w:line="240" w:lineRule="auto"/>
        <w:ind w:left="0" w:firstLine="709"/>
        <w:rPr>
          <w:rFonts w:ascii="Times New Roman" w:hAnsi="Times New Roman" w:cs="Times New Roman"/>
          <w:color w:val="000000" w:themeColor="text1"/>
          <w:sz w:val="24"/>
          <w:szCs w:val="24"/>
        </w:rPr>
      </w:pPr>
      <w:r w:rsidRPr="00DF29E1">
        <w:rPr>
          <w:rFonts w:ascii="Times New Roman" w:eastAsia="Arial" w:hAnsi="Times New Roman" w:cs="Times New Roman"/>
          <w:color w:val="000000" w:themeColor="text1"/>
          <w:sz w:val="24"/>
          <w:szCs w:val="24"/>
        </w:rPr>
        <w:t xml:space="preserve">5.6. Tiekėjų pasiūlymuose nurodytos kainos bus vertinamos </w:t>
      </w:r>
      <w:r w:rsidRPr="00DF29E1">
        <w:rPr>
          <w:rFonts w:ascii="Times New Roman" w:hAnsi="Times New Roman" w:cs="Times New Roman"/>
          <w:color w:val="000000" w:themeColor="text1"/>
          <w:sz w:val="24"/>
          <w:szCs w:val="24"/>
        </w:rPr>
        <w:t xml:space="preserve">ir lyginamos su visais mokesčiais, įskaitant PVM. </w:t>
      </w:r>
    </w:p>
    <w:p w14:paraId="3946E33E" w14:textId="6101879A" w:rsidR="00F527B1" w:rsidRPr="00DF29E1" w:rsidRDefault="00E62E95" w:rsidP="00F3041E">
      <w:pPr>
        <w:pStyle w:val="Heading1"/>
        <w:numPr>
          <w:ilvl w:val="0"/>
          <w:numId w:val="21"/>
        </w:numPr>
        <w:rPr>
          <w:color w:val="000000" w:themeColor="text1"/>
        </w:rPr>
      </w:pPr>
      <w:bookmarkStart w:id="15" w:name="_Toc199751507"/>
      <w:r w:rsidRPr="00DF29E1">
        <w:rPr>
          <w:color w:val="000000" w:themeColor="text1"/>
        </w:rPr>
        <w:t>Pasiūlymo galiojimo užtikrinimas</w:t>
      </w:r>
      <w:bookmarkEnd w:id="15"/>
    </w:p>
    <w:p w14:paraId="7A210472" w14:textId="77777777" w:rsidR="003D73C2" w:rsidRPr="00DF29E1" w:rsidRDefault="003D73C2" w:rsidP="00C17335">
      <w:pPr>
        <w:ind w:firstLine="0"/>
        <w:rPr>
          <w:rFonts w:ascii="Times New Roman" w:hAnsi="Times New Roman" w:cs="Times New Roman"/>
          <w:i/>
          <w:iCs/>
          <w:color w:val="000000" w:themeColor="text1"/>
          <w:sz w:val="24"/>
          <w:szCs w:val="24"/>
        </w:rPr>
      </w:pPr>
    </w:p>
    <w:p w14:paraId="6B9596C1" w14:textId="630C67B0" w:rsidR="00F527B1" w:rsidRPr="00DF29E1" w:rsidRDefault="007F65C2" w:rsidP="00635EC6">
      <w:pPr>
        <w:pStyle w:val="ListParagraph"/>
        <w:spacing w:line="240" w:lineRule="auto"/>
        <w:ind w:left="0" w:firstLine="567"/>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6</w:t>
      </w:r>
      <w:r w:rsidR="003F5D40" w:rsidRPr="00DF29E1">
        <w:rPr>
          <w:rFonts w:ascii="Times New Roman" w:hAnsi="Times New Roman" w:cs="Times New Roman"/>
          <w:color w:val="000000" w:themeColor="text1"/>
          <w:sz w:val="24"/>
          <w:szCs w:val="24"/>
        </w:rPr>
        <w:t xml:space="preserve">.1. </w:t>
      </w:r>
      <w:r w:rsidR="00504AD9" w:rsidRPr="00DF29E1">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DF29E1" w:rsidRDefault="00B52705" w:rsidP="00703971">
      <w:pPr>
        <w:pStyle w:val="Heading1"/>
        <w:numPr>
          <w:ilvl w:val="0"/>
          <w:numId w:val="18"/>
        </w:numPr>
        <w:rPr>
          <w:color w:val="000000" w:themeColor="text1"/>
        </w:rPr>
      </w:pPr>
      <w:bookmarkStart w:id="16" w:name="_Toc15392775"/>
      <w:bookmarkStart w:id="17" w:name="_Toc199751508"/>
      <w:r w:rsidRPr="00DF29E1">
        <w:rPr>
          <w:color w:val="000000" w:themeColor="text1"/>
        </w:rPr>
        <w:t>P</w:t>
      </w:r>
      <w:bookmarkEnd w:id="16"/>
      <w:r w:rsidR="00E62E95" w:rsidRPr="00DF29E1">
        <w:rPr>
          <w:color w:val="000000" w:themeColor="text1"/>
        </w:rPr>
        <w:t xml:space="preserve">asiūlymų </w:t>
      </w:r>
      <w:r w:rsidR="00A84437" w:rsidRPr="00DF29E1">
        <w:rPr>
          <w:color w:val="000000" w:themeColor="text1"/>
        </w:rPr>
        <w:t>vertinimas</w:t>
      </w:r>
      <w:bookmarkEnd w:id="17"/>
    </w:p>
    <w:p w14:paraId="0C1B0E3A" w14:textId="77777777" w:rsidR="00E85882" w:rsidRPr="00DF29E1" w:rsidRDefault="00E85882" w:rsidP="00F77A5D">
      <w:pPr>
        <w:spacing w:line="240" w:lineRule="auto"/>
        <w:ind w:firstLine="0"/>
        <w:rPr>
          <w:rFonts w:ascii="Times New Roman" w:hAnsi="Times New Roman" w:cs="Times New Roman"/>
          <w:vanish/>
          <w:color w:val="000000" w:themeColor="text1"/>
          <w:sz w:val="24"/>
          <w:szCs w:val="24"/>
        </w:rPr>
      </w:pPr>
    </w:p>
    <w:p w14:paraId="2DFF0A66" w14:textId="78331032" w:rsidR="00CD2CC2" w:rsidRPr="00DF29E1" w:rsidRDefault="005A4255" w:rsidP="00F77A5D">
      <w:pPr>
        <w:pStyle w:val="ListParagraph"/>
        <w:spacing w:line="240" w:lineRule="auto"/>
        <w:ind w:left="0" w:firstLine="709"/>
        <w:rPr>
          <w:rFonts w:ascii="Times New Roman" w:eastAsia="Calibri" w:hAnsi="Times New Roman" w:cs="Times New Roman"/>
          <w:color w:val="000000" w:themeColor="text1"/>
          <w:sz w:val="24"/>
          <w:szCs w:val="24"/>
        </w:rPr>
      </w:pPr>
      <w:r w:rsidRPr="00DF29E1">
        <w:rPr>
          <w:rFonts w:ascii="Times New Roman" w:eastAsia="Calibri" w:hAnsi="Times New Roman" w:cs="Times New Roman"/>
          <w:color w:val="000000" w:themeColor="text1"/>
          <w:sz w:val="24"/>
          <w:szCs w:val="24"/>
        </w:rPr>
        <w:t>7</w:t>
      </w:r>
      <w:r w:rsidR="0010148D" w:rsidRPr="00DF29E1">
        <w:rPr>
          <w:rFonts w:ascii="Times New Roman" w:eastAsia="Calibri" w:hAnsi="Times New Roman" w:cs="Times New Roman"/>
          <w:color w:val="000000" w:themeColor="text1"/>
          <w:sz w:val="24"/>
          <w:szCs w:val="24"/>
        </w:rPr>
        <w:t xml:space="preserve">.1. </w:t>
      </w:r>
      <w:r w:rsidR="3CB1384C" w:rsidRPr="00DF29E1">
        <w:rPr>
          <w:rFonts w:ascii="Times New Roman" w:hAnsi="Times New Roman" w:cs="Times New Roman"/>
          <w:color w:val="000000" w:themeColor="text1"/>
          <w:sz w:val="24"/>
          <w:szCs w:val="24"/>
        </w:rPr>
        <w:t>P</w:t>
      </w:r>
      <w:r w:rsidR="000B220A" w:rsidRPr="00DF29E1">
        <w:rPr>
          <w:rFonts w:ascii="Times New Roman" w:hAnsi="Times New Roman" w:cs="Times New Roman"/>
          <w:color w:val="000000" w:themeColor="text1"/>
          <w:sz w:val="24"/>
          <w:szCs w:val="24"/>
        </w:rPr>
        <w:t>erkančioji organizacija</w:t>
      </w:r>
      <w:r w:rsidR="00831133" w:rsidRPr="00DF29E1">
        <w:rPr>
          <w:rFonts w:ascii="Times New Roman" w:eastAsia="Calibri" w:hAnsi="Times New Roman" w:cs="Times New Roman"/>
          <w:color w:val="000000" w:themeColor="text1"/>
          <w:sz w:val="24"/>
          <w:szCs w:val="24"/>
        </w:rPr>
        <w:t xml:space="preserve"> ekonomiškai naudingiausią </w:t>
      </w:r>
      <w:r w:rsidR="000B220A" w:rsidRPr="00DF29E1">
        <w:rPr>
          <w:rFonts w:ascii="Times New Roman" w:eastAsia="Calibri" w:hAnsi="Times New Roman" w:cs="Times New Roman"/>
          <w:color w:val="000000" w:themeColor="text1"/>
          <w:sz w:val="24"/>
          <w:szCs w:val="24"/>
        </w:rPr>
        <w:t>p</w:t>
      </w:r>
      <w:r w:rsidR="00831133" w:rsidRPr="00DF29E1">
        <w:rPr>
          <w:rFonts w:ascii="Times New Roman" w:eastAsia="Calibri" w:hAnsi="Times New Roman" w:cs="Times New Roman"/>
          <w:color w:val="000000" w:themeColor="text1"/>
          <w:sz w:val="24"/>
          <w:szCs w:val="24"/>
        </w:rPr>
        <w:t xml:space="preserve">asiūlymą išrenka pagal </w:t>
      </w:r>
      <w:r w:rsidR="000B220A" w:rsidRPr="00DF29E1">
        <w:rPr>
          <w:rFonts w:ascii="Times New Roman" w:eastAsia="Calibri" w:hAnsi="Times New Roman" w:cs="Times New Roman"/>
          <w:color w:val="000000" w:themeColor="text1"/>
          <w:sz w:val="24"/>
          <w:szCs w:val="24"/>
        </w:rPr>
        <w:t>tiekėjo p</w:t>
      </w:r>
      <w:r w:rsidR="00831133" w:rsidRPr="00DF29E1">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DF29E1">
        <w:rPr>
          <w:rFonts w:ascii="Times New Roman" w:eastAsia="Calibri" w:hAnsi="Times New Roman" w:cs="Times New Roman"/>
          <w:color w:val="000000" w:themeColor="text1"/>
          <w:sz w:val="24"/>
          <w:szCs w:val="24"/>
        </w:rPr>
        <w:t xml:space="preserve"> </w:t>
      </w:r>
      <w:r w:rsidR="00023019" w:rsidRPr="00DF29E1">
        <w:rPr>
          <w:rFonts w:ascii="Times New Roman" w:eastAsia="Calibri" w:hAnsi="Times New Roman" w:cs="Times New Roman"/>
          <w:color w:val="000000" w:themeColor="text1"/>
          <w:sz w:val="24"/>
          <w:szCs w:val="24"/>
        </w:rPr>
        <w:t>specialiųjų p</w:t>
      </w:r>
      <w:r w:rsidR="00DE051B" w:rsidRPr="00DF29E1">
        <w:rPr>
          <w:rFonts w:ascii="Times New Roman" w:eastAsia="Calibri" w:hAnsi="Times New Roman" w:cs="Times New Roman"/>
          <w:color w:val="000000" w:themeColor="text1"/>
          <w:sz w:val="24"/>
          <w:szCs w:val="24"/>
        </w:rPr>
        <w:t xml:space="preserve">irkimo sąlygų </w:t>
      </w:r>
      <w:r w:rsidR="00E77677" w:rsidRPr="00DF29E1">
        <w:rPr>
          <w:rFonts w:ascii="Times New Roman" w:eastAsia="Calibri" w:hAnsi="Times New Roman" w:cs="Times New Roman"/>
          <w:color w:val="000000" w:themeColor="text1"/>
          <w:sz w:val="24"/>
          <w:szCs w:val="24"/>
        </w:rPr>
        <w:t xml:space="preserve">4 </w:t>
      </w:r>
      <w:r w:rsidR="00DE051B" w:rsidRPr="00DF29E1">
        <w:rPr>
          <w:rFonts w:ascii="Times New Roman" w:eastAsia="Calibri" w:hAnsi="Times New Roman" w:cs="Times New Roman"/>
          <w:color w:val="000000" w:themeColor="text1"/>
          <w:sz w:val="24"/>
          <w:szCs w:val="24"/>
        </w:rPr>
        <w:t>priede</w:t>
      </w:r>
      <w:r w:rsidR="00831133" w:rsidRPr="00DF29E1">
        <w:rPr>
          <w:rFonts w:ascii="Times New Roman" w:eastAsia="Calibri" w:hAnsi="Times New Roman" w:cs="Times New Roman"/>
          <w:color w:val="000000" w:themeColor="text1"/>
          <w:sz w:val="24"/>
          <w:szCs w:val="24"/>
        </w:rPr>
        <w:t>.</w:t>
      </w:r>
    </w:p>
    <w:p w14:paraId="69CC295B" w14:textId="50B9F5D6" w:rsidR="009C5AA9" w:rsidRPr="00DF29E1" w:rsidRDefault="00660FD8" w:rsidP="00F77A5D">
      <w:pPr>
        <w:pStyle w:val="ListParagraph"/>
        <w:spacing w:line="240" w:lineRule="auto"/>
        <w:ind w:left="0"/>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7</w:t>
      </w:r>
      <w:r w:rsidR="001404CC" w:rsidRPr="00DF29E1">
        <w:rPr>
          <w:rFonts w:ascii="Times New Roman" w:hAnsi="Times New Roman" w:cs="Times New Roman"/>
          <w:color w:val="000000" w:themeColor="text1"/>
          <w:sz w:val="24"/>
          <w:szCs w:val="24"/>
        </w:rPr>
        <w:t xml:space="preserve">.2. </w:t>
      </w:r>
      <w:r w:rsidR="00D734C6" w:rsidRPr="00DF29E1">
        <w:rPr>
          <w:rFonts w:ascii="Times New Roman" w:hAnsi="Times New Roman" w:cs="Times New Roman"/>
          <w:color w:val="000000" w:themeColor="text1"/>
          <w:sz w:val="24"/>
          <w:szCs w:val="24"/>
        </w:rPr>
        <w:t xml:space="preserve">Laimėjusiu </w:t>
      </w:r>
      <w:r w:rsidR="00996FBB" w:rsidRPr="00DF29E1">
        <w:rPr>
          <w:rFonts w:ascii="Times New Roman" w:hAnsi="Times New Roman" w:cs="Times New Roman"/>
          <w:color w:val="000000" w:themeColor="text1"/>
          <w:sz w:val="24"/>
          <w:szCs w:val="24"/>
        </w:rPr>
        <w:t>p</w:t>
      </w:r>
      <w:r w:rsidR="005D7D8C" w:rsidRPr="00DF29E1">
        <w:rPr>
          <w:rFonts w:ascii="Times New Roman" w:hAnsi="Times New Roman" w:cs="Times New Roman"/>
          <w:color w:val="000000" w:themeColor="text1"/>
          <w:sz w:val="24"/>
          <w:szCs w:val="24"/>
        </w:rPr>
        <w:t>asiūlymu</w:t>
      </w:r>
      <w:r w:rsidR="00D734C6" w:rsidRPr="00DF29E1">
        <w:rPr>
          <w:rFonts w:ascii="Times New Roman" w:hAnsi="Times New Roman" w:cs="Times New Roman"/>
          <w:color w:val="000000" w:themeColor="text1"/>
          <w:sz w:val="24"/>
          <w:szCs w:val="24"/>
        </w:rPr>
        <w:t xml:space="preserve"> galės būti pripažintas tik 1 (vienas) </w:t>
      </w:r>
      <w:r w:rsidR="005D7D8C" w:rsidRPr="00DF29E1">
        <w:rPr>
          <w:rFonts w:ascii="Times New Roman" w:hAnsi="Times New Roman" w:cs="Times New Roman"/>
          <w:color w:val="000000" w:themeColor="text1"/>
          <w:sz w:val="24"/>
          <w:szCs w:val="24"/>
        </w:rPr>
        <w:t xml:space="preserve">ekonomiškai naudingiausias </w:t>
      </w:r>
      <w:r w:rsidR="00A36CC9" w:rsidRPr="00DF29E1">
        <w:rPr>
          <w:rFonts w:ascii="Times New Roman" w:hAnsi="Times New Roman" w:cs="Times New Roman"/>
          <w:color w:val="000000" w:themeColor="text1"/>
          <w:sz w:val="24"/>
          <w:szCs w:val="24"/>
        </w:rPr>
        <w:t>p</w:t>
      </w:r>
      <w:r w:rsidR="005D7D8C" w:rsidRPr="00DF29E1">
        <w:rPr>
          <w:rFonts w:ascii="Times New Roman" w:hAnsi="Times New Roman" w:cs="Times New Roman"/>
          <w:color w:val="000000" w:themeColor="text1"/>
          <w:sz w:val="24"/>
          <w:szCs w:val="24"/>
        </w:rPr>
        <w:t>asiūlymas, esantis pasiūlymų eilės pirmojoje vietoje</w:t>
      </w:r>
      <w:r w:rsidR="00D734C6" w:rsidRPr="00DF29E1">
        <w:rPr>
          <w:rFonts w:ascii="Times New Roman" w:hAnsi="Times New Roman" w:cs="Times New Roman"/>
          <w:color w:val="000000" w:themeColor="text1"/>
          <w:sz w:val="24"/>
          <w:szCs w:val="24"/>
        </w:rPr>
        <w:t xml:space="preserve">. </w:t>
      </w:r>
    </w:p>
    <w:p w14:paraId="7E67ECB8" w14:textId="1EBCC5D1" w:rsidR="00EC790E" w:rsidRPr="00DF29E1" w:rsidRDefault="00F5411E" w:rsidP="006C7DED">
      <w:pPr>
        <w:pStyle w:val="NoSpacing"/>
        <w:ind w:firstLine="709"/>
        <w:contextualSpacing/>
        <w:rPr>
          <w:rStyle w:val="cf01"/>
          <w:rFonts w:ascii="Times New Roman" w:hAnsi="Times New Roman" w:cs="Times New Roman"/>
          <w:color w:val="000000" w:themeColor="text1"/>
          <w:sz w:val="24"/>
          <w:szCs w:val="24"/>
        </w:rPr>
      </w:pPr>
      <w:r w:rsidRPr="00DF29E1">
        <w:rPr>
          <w:rStyle w:val="cf01"/>
          <w:rFonts w:ascii="Times New Roman" w:hAnsi="Times New Roman" w:cs="Times New Roman"/>
          <w:color w:val="000000" w:themeColor="text1"/>
          <w:sz w:val="24"/>
          <w:szCs w:val="24"/>
        </w:rPr>
        <w:t>7.3. P</w:t>
      </w:r>
      <w:r w:rsidR="0014359C" w:rsidRPr="00DF29E1">
        <w:rPr>
          <w:rStyle w:val="cf01"/>
          <w:rFonts w:ascii="Times New Roman" w:hAnsi="Times New Roman" w:cs="Times New Roman"/>
          <w:color w:val="000000" w:themeColor="text1"/>
          <w:sz w:val="24"/>
          <w:szCs w:val="24"/>
        </w:rPr>
        <w:t xml:space="preserve">erkančioji organizacija </w:t>
      </w:r>
      <w:r w:rsidRPr="00DF29E1">
        <w:rPr>
          <w:rStyle w:val="cf01"/>
          <w:rFonts w:ascii="Times New Roman" w:hAnsi="Times New Roman" w:cs="Times New Roman"/>
          <w:color w:val="000000" w:themeColor="text1"/>
          <w:sz w:val="24"/>
          <w:szCs w:val="24"/>
        </w:rPr>
        <w:t xml:space="preserve">atmes tiekėjo pasiūlymą, jeigu kartu su pasiūlymu nebus pateikti šie </w:t>
      </w:r>
      <w:r w:rsidR="0014359C" w:rsidRPr="00DF29E1">
        <w:rPr>
          <w:rStyle w:val="cf01"/>
          <w:rFonts w:ascii="Times New Roman" w:hAnsi="Times New Roman" w:cs="Times New Roman"/>
          <w:color w:val="000000" w:themeColor="text1"/>
          <w:sz w:val="24"/>
          <w:szCs w:val="24"/>
        </w:rPr>
        <w:t>p</w:t>
      </w:r>
      <w:r w:rsidRPr="00DF29E1">
        <w:rPr>
          <w:rStyle w:val="cf01"/>
          <w:rFonts w:ascii="Times New Roman" w:hAnsi="Times New Roman" w:cs="Times New Roman"/>
          <w:color w:val="000000" w:themeColor="text1"/>
          <w:sz w:val="24"/>
          <w:szCs w:val="24"/>
        </w:rPr>
        <w:t>irkimo sąlygose reikalaujami pateikti dokumentai:</w:t>
      </w:r>
    </w:p>
    <w:p w14:paraId="5F28C774" w14:textId="51DFE69E" w:rsidR="00F5411E" w:rsidRPr="00DF29E1" w:rsidRDefault="00E77677" w:rsidP="00EB782B">
      <w:pPr>
        <w:pStyle w:val="NoSpacing"/>
        <w:ind w:firstLine="709"/>
        <w:contextualSpacing/>
        <w:rPr>
          <w:rFonts w:ascii="Times New Roman" w:hAnsi="Times New Roman" w:cs="Times New Roman"/>
          <w:color w:val="000000" w:themeColor="text1"/>
          <w:sz w:val="24"/>
          <w:szCs w:val="24"/>
        </w:rPr>
      </w:pPr>
      <w:r w:rsidRPr="00DF29E1">
        <w:rPr>
          <w:rStyle w:val="cf01"/>
          <w:rFonts w:ascii="Times New Roman" w:hAnsi="Times New Roman" w:cs="Times New Roman"/>
          <w:color w:val="000000" w:themeColor="text1"/>
          <w:sz w:val="24"/>
          <w:szCs w:val="24"/>
        </w:rPr>
        <w:t>7.3.1. Pasiūlymo forma.</w:t>
      </w:r>
    </w:p>
    <w:p w14:paraId="4CFAC41F" w14:textId="2D4BB522" w:rsidR="00D83C57" w:rsidRPr="00DF29E1" w:rsidRDefault="00D83C57" w:rsidP="00F3041E">
      <w:pPr>
        <w:pStyle w:val="Heading1"/>
        <w:numPr>
          <w:ilvl w:val="0"/>
          <w:numId w:val="18"/>
        </w:numPr>
        <w:rPr>
          <w:color w:val="000000" w:themeColor="text1"/>
        </w:rPr>
      </w:pPr>
      <w:bookmarkStart w:id="18" w:name="_Ref39425999"/>
      <w:bookmarkStart w:id="19" w:name="_Ref39426005"/>
      <w:bookmarkStart w:id="20" w:name="_Toc126333937"/>
      <w:bookmarkStart w:id="21" w:name="_Toc199751509"/>
      <w:r w:rsidRPr="00DF29E1">
        <w:rPr>
          <w:color w:val="000000" w:themeColor="text1"/>
        </w:rPr>
        <w:t>Sutarties sudarymas</w:t>
      </w:r>
      <w:bookmarkEnd w:id="18"/>
      <w:bookmarkEnd w:id="19"/>
      <w:bookmarkEnd w:id="20"/>
      <w:bookmarkEnd w:id="21"/>
    </w:p>
    <w:p w14:paraId="4B42B3B3" w14:textId="00116B3B" w:rsidR="00D83C57" w:rsidRPr="00DF29E1" w:rsidRDefault="00D83C57" w:rsidP="000003B6">
      <w:pPr>
        <w:spacing w:line="240" w:lineRule="auto"/>
        <w:ind w:left="284" w:hanging="284"/>
        <w:rPr>
          <w:rFonts w:ascii="Times New Roman" w:hAnsi="Times New Roman" w:cs="Times New Roman"/>
          <w:color w:val="000000" w:themeColor="text1"/>
          <w:sz w:val="24"/>
          <w:szCs w:val="24"/>
        </w:rPr>
      </w:pPr>
    </w:p>
    <w:p w14:paraId="4006AD6A" w14:textId="10D1B6E8" w:rsidR="00D83C57"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8.1. </w:t>
      </w:r>
      <w:r w:rsidR="00D83C57" w:rsidRPr="00DF29E1">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Sutarties sąlygos pateikiamos</w:t>
      </w:r>
      <w:r w:rsidR="00F56579" w:rsidRPr="00DF29E1">
        <w:rPr>
          <w:rFonts w:ascii="Times New Roman" w:hAnsi="Times New Roman" w:cs="Times New Roman"/>
          <w:color w:val="000000" w:themeColor="text1"/>
          <w:sz w:val="24"/>
          <w:szCs w:val="24"/>
        </w:rPr>
        <w:t xml:space="preserve"> specialiųjų pirkimo sąlygų</w:t>
      </w:r>
      <w:r w:rsidR="00D83C57" w:rsidRPr="00DF29E1">
        <w:rPr>
          <w:rFonts w:ascii="Times New Roman" w:hAnsi="Times New Roman" w:cs="Times New Roman"/>
          <w:color w:val="000000" w:themeColor="text1"/>
          <w:sz w:val="24"/>
          <w:szCs w:val="24"/>
        </w:rPr>
        <w:t xml:space="preserve"> </w:t>
      </w:r>
      <w:r w:rsidR="00742A1C" w:rsidRPr="00DF29E1">
        <w:rPr>
          <w:rFonts w:ascii="Times New Roman" w:hAnsi="Times New Roman" w:cs="Times New Roman"/>
          <w:color w:val="000000" w:themeColor="text1"/>
          <w:sz w:val="24"/>
          <w:szCs w:val="24"/>
        </w:rPr>
        <w:t>5</w:t>
      </w:r>
      <w:r w:rsidR="00F56579" w:rsidRPr="00DF29E1">
        <w:rPr>
          <w:rFonts w:ascii="Times New Roman" w:hAnsi="Times New Roman" w:cs="Times New Roman"/>
          <w:color w:val="000000" w:themeColor="text1"/>
          <w:sz w:val="24"/>
          <w:szCs w:val="24"/>
        </w:rPr>
        <w:t xml:space="preserve"> priede.</w:t>
      </w:r>
    </w:p>
    <w:p w14:paraId="3C6FF9FF" w14:textId="699181AF" w:rsidR="00DF29E1" w:rsidRPr="00DF29E1" w:rsidRDefault="00DF29E1" w:rsidP="00DF29E1">
      <w:pPr>
        <w:pStyle w:val="ListParagraph"/>
        <w:spacing w:line="240" w:lineRule="auto"/>
        <w:ind w:left="0"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w:t>
      </w:r>
    </w:p>
    <w:p w14:paraId="10559D25" w14:textId="77777777" w:rsidR="00F5411E" w:rsidRPr="00DF29E1" w:rsidRDefault="00F5411E" w:rsidP="00F77A5D">
      <w:pPr>
        <w:pStyle w:val="NoSpacing"/>
        <w:contextualSpacing/>
        <w:rPr>
          <w:rFonts w:ascii="Times New Roman" w:hAnsi="Times New Roman" w:cs="Times New Roman"/>
          <w:color w:val="000000" w:themeColor="text1"/>
          <w:sz w:val="24"/>
          <w:szCs w:val="24"/>
        </w:rPr>
      </w:pPr>
    </w:p>
    <w:p w14:paraId="52BA0CEF" w14:textId="38CEBFD1" w:rsidR="00E250DF" w:rsidRPr="00DF29E1" w:rsidRDefault="00EE68F7" w:rsidP="00F77A5D">
      <w:pPr>
        <w:pStyle w:val="NoSpacing"/>
        <w:spacing w:line="276" w:lineRule="auto"/>
        <w:ind w:firstLine="0"/>
        <w:contextualSpacing/>
        <w:rPr>
          <w:rFonts w:ascii="Times New Roman" w:eastAsiaTheme="minorHAnsi" w:hAnsi="Times New Roman" w:cs="Times New Roman"/>
          <w:color w:val="000000" w:themeColor="text1"/>
          <w:sz w:val="24"/>
          <w:szCs w:val="24"/>
        </w:rPr>
      </w:pPr>
      <w:r w:rsidRPr="00DF29E1">
        <w:rPr>
          <w:rFonts w:ascii="Times New Roman" w:eastAsiaTheme="minorHAnsi" w:hAnsi="Times New Roman" w:cs="Times New Roman"/>
          <w:color w:val="000000" w:themeColor="text1"/>
          <w:sz w:val="24"/>
          <w:szCs w:val="24"/>
        </w:rPr>
        <w:br w:type="page"/>
      </w:r>
    </w:p>
    <w:p w14:paraId="729EDC83" w14:textId="6E7D82C4" w:rsidR="00112F92" w:rsidRPr="00DF29E1" w:rsidRDefault="005450B5" w:rsidP="00112F92">
      <w:pPr>
        <w:spacing w:line="240" w:lineRule="auto"/>
        <w:ind w:left="7314" w:firstLine="0"/>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lastRenderedPageBreak/>
        <w:t>P</w:t>
      </w:r>
      <w:r w:rsidR="00112F92" w:rsidRPr="00DF29E1">
        <w:rPr>
          <w:rFonts w:ascii="Times New Roman" w:hAnsi="Times New Roman" w:cs="Times New Roman"/>
          <w:color w:val="000000" w:themeColor="text1"/>
          <w:sz w:val="24"/>
          <w:szCs w:val="24"/>
        </w:rPr>
        <w:t>irkimo sąlygų 1 priedas „Tiekėjų pašalinimo pagrindai“</w:t>
      </w:r>
    </w:p>
    <w:p w14:paraId="537E8F24" w14:textId="77777777" w:rsidR="00112F92" w:rsidRPr="00DF29E1" w:rsidRDefault="00112F92" w:rsidP="00112F92">
      <w:pPr>
        <w:keepNext/>
        <w:keepLines/>
        <w:spacing w:before="120" w:after="160" w:line="276" w:lineRule="auto"/>
        <w:ind w:left="318"/>
        <w:jc w:val="right"/>
        <w:rPr>
          <w:rFonts w:ascii="Times New Roman" w:eastAsia="Arial" w:hAnsi="Times New Roman" w:cs="Times New Roman"/>
          <w:color w:val="000000" w:themeColor="text1"/>
          <w:sz w:val="24"/>
          <w:szCs w:val="24"/>
        </w:rPr>
      </w:pPr>
    </w:p>
    <w:p w14:paraId="3946342A" w14:textId="77777777" w:rsidR="00112F92" w:rsidRPr="00DF29E1" w:rsidRDefault="00112F92" w:rsidP="00112F92">
      <w:pPr>
        <w:spacing w:after="240" w:line="276" w:lineRule="auto"/>
        <w:jc w:val="center"/>
        <w:rPr>
          <w:rFonts w:ascii="Times New Roman" w:eastAsia="Arial" w:hAnsi="Times New Roman" w:cs="Times New Roman"/>
          <w:smallCaps/>
          <w:color w:val="000000" w:themeColor="text1"/>
          <w:sz w:val="24"/>
          <w:szCs w:val="24"/>
        </w:rPr>
      </w:pPr>
      <w:r w:rsidRPr="00DF29E1">
        <w:rPr>
          <w:rFonts w:ascii="Times New Roman" w:eastAsia="Arial" w:hAnsi="Times New Roman" w:cs="Times New Roman"/>
          <w:smallCaps/>
          <w:color w:val="000000" w:themeColor="text1"/>
          <w:sz w:val="24"/>
          <w:szCs w:val="24"/>
        </w:rPr>
        <w:t>TIEKĖJŲ PAŠALINIMO PAGRINDAI</w:t>
      </w:r>
    </w:p>
    <w:p w14:paraId="185896D7" w14:textId="2FE3B5E4" w:rsidR="00CF4B8C" w:rsidRPr="00DF29E1" w:rsidRDefault="00440E78" w:rsidP="00F77A5D">
      <w:pPr>
        <w:spacing w:line="240" w:lineRule="auto"/>
        <w:ind w:firstLine="720"/>
        <w:rPr>
          <w:rFonts w:ascii="Times New Roman" w:eastAsia="Arial" w:hAnsi="Times New Roman" w:cs="Times New Roman"/>
          <w:iCs/>
          <w:color w:val="000000" w:themeColor="text1"/>
          <w:sz w:val="24"/>
          <w:szCs w:val="24"/>
        </w:rPr>
      </w:pPr>
      <w:r w:rsidRPr="00DF29E1">
        <w:rPr>
          <w:rFonts w:ascii="Times New Roman" w:eastAsia="Arial" w:hAnsi="Times New Roman" w:cs="Times New Roman"/>
          <w:iCs/>
          <w:color w:val="000000" w:themeColor="text1"/>
          <w:sz w:val="24"/>
          <w:szCs w:val="24"/>
        </w:rPr>
        <w:t>Perkančioji organizacija atmeta tiekėjo pasiūlym</w:t>
      </w:r>
      <w:r w:rsidR="00CB237B" w:rsidRPr="00DF29E1">
        <w:rPr>
          <w:rFonts w:ascii="Times New Roman" w:eastAsia="Arial" w:hAnsi="Times New Roman" w:cs="Times New Roman"/>
          <w:iCs/>
          <w:color w:val="000000" w:themeColor="text1"/>
          <w:sz w:val="24"/>
          <w:szCs w:val="24"/>
        </w:rPr>
        <w:t>ą</w:t>
      </w:r>
      <w:r w:rsidRPr="00DF29E1">
        <w:rPr>
          <w:rFonts w:ascii="Times New Roman" w:eastAsia="Arial" w:hAnsi="Times New Roman" w:cs="Times New Roman"/>
          <w:iCs/>
          <w:color w:val="000000" w:themeColor="text1"/>
          <w:sz w:val="24"/>
          <w:szCs w:val="24"/>
        </w:rPr>
        <w:t xml:space="preserve">, jeigu: </w:t>
      </w:r>
    </w:p>
    <w:p w14:paraId="5833966D" w14:textId="07260701" w:rsidR="006D67EE" w:rsidRPr="00DF29E1" w:rsidRDefault="008B2E27" w:rsidP="00F77A5D">
      <w:pPr>
        <w:pStyle w:val="NoSpacing"/>
        <w:ind w:firstLine="720"/>
        <w:rPr>
          <w:rFonts w:ascii="Times New Roman" w:eastAsia="Yu Mincho" w:hAnsi="Times New Roman" w:cs="Times New Roman"/>
          <w:b/>
          <w:bCs/>
          <w:iCs/>
          <w:color w:val="000000" w:themeColor="text1"/>
          <w:sz w:val="24"/>
          <w:szCs w:val="24"/>
        </w:rPr>
      </w:pPr>
      <w:r w:rsidRPr="00DF29E1">
        <w:rPr>
          <w:rFonts w:ascii="Times New Roman" w:eastAsia="Arial" w:hAnsi="Times New Roman" w:cs="Times New Roman"/>
          <w:iCs/>
          <w:color w:val="000000" w:themeColor="text1"/>
          <w:sz w:val="24"/>
          <w:szCs w:val="24"/>
        </w:rPr>
        <w:t xml:space="preserve">1. </w:t>
      </w:r>
      <w:r w:rsidR="00AC0420" w:rsidRPr="00DF29E1">
        <w:rPr>
          <w:rFonts w:ascii="Times New Roman" w:hAnsi="Times New Roman" w:cs="Times New Roman"/>
          <w:iCs/>
          <w:color w:val="000000" w:themeColor="text1"/>
          <w:sz w:val="24"/>
          <w:szCs w:val="24"/>
        </w:rPr>
        <w:t>Tiekėjas su kitais tiekėjais yra sudaręs susitarimų, kuriais siekiama iškreipti konkurenciją atliekamame pirkime, ir perkančioji organizacija dėl to turi įtikinamų duomenų</w:t>
      </w:r>
      <w:r w:rsidR="00C11375" w:rsidRPr="00DF29E1">
        <w:rPr>
          <w:rFonts w:ascii="Times New Roman" w:hAnsi="Times New Roman" w:cs="Times New Roman"/>
          <w:iCs/>
          <w:color w:val="000000" w:themeColor="text1"/>
          <w:sz w:val="24"/>
          <w:szCs w:val="24"/>
        </w:rPr>
        <w:t xml:space="preserve"> </w:t>
      </w:r>
      <w:r w:rsidR="00C11375" w:rsidRPr="00DF29E1">
        <w:rPr>
          <w:rFonts w:ascii="Times New Roman" w:hAnsi="Times New Roman" w:cs="Times New Roman"/>
          <w:b/>
          <w:iCs/>
          <w:color w:val="000000" w:themeColor="text1"/>
          <w:sz w:val="24"/>
          <w:szCs w:val="24"/>
        </w:rPr>
        <w:t>(</w:t>
      </w:r>
      <w:r w:rsidR="00C11375" w:rsidRPr="00DF29E1">
        <w:rPr>
          <w:rFonts w:ascii="Times New Roman" w:eastAsia="Yu Mincho" w:hAnsi="Times New Roman" w:cs="Times New Roman"/>
          <w:b/>
          <w:iCs/>
          <w:color w:val="000000" w:themeColor="text1"/>
          <w:sz w:val="24"/>
          <w:szCs w:val="24"/>
        </w:rPr>
        <w:t>VPĮ 46 straipsnio 4 dalies 1 punktas</w:t>
      </w:r>
      <w:r w:rsidR="00C11375" w:rsidRPr="00DF29E1">
        <w:rPr>
          <w:rFonts w:ascii="Times New Roman" w:eastAsia="Arial" w:hAnsi="Times New Roman" w:cs="Times New Roman"/>
          <w:iCs/>
          <w:color w:val="000000" w:themeColor="text1"/>
          <w:sz w:val="24"/>
          <w:szCs w:val="24"/>
        </w:rPr>
        <w:t>).</w:t>
      </w:r>
    </w:p>
    <w:p w14:paraId="3417C9CD" w14:textId="1083D667" w:rsidR="006D67EE" w:rsidRPr="00DF29E1" w:rsidRDefault="006D67EE" w:rsidP="00F77A5D">
      <w:pPr>
        <w:pStyle w:val="NoSpacing"/>
        <w:ind w:firstLine="720"/>
        <w:rPr>
          <w:rFonts w:ascii="Times New Roman" w:hAnsi="Times New Roman" w:cs="Times New Roman"/>
          <w:b/>
          <w:iCs/>
          <w:color w:val="000000" w:themeColor="text1"/>
          <w:sz w:val="24"/>
          <w:szCs w:val="24"/>
        </w:rPr>
      </w:pPr>
      <w:r w:rsidRPr="00DF29E1">
        <w:rPr>
          <w:rFonts w:ascii="Times New Roman" w:eastAsia="Arial" w:hAnsi="Times New Roman" w:cs="Times New Roman"/>
          <w:iCs/>
          <w:color w:val="000000" w:themeColor="text1"/>
          <w:sz w:val="24"/>
          <w:szCs w:val="24"/>
        </w:rPr>
        <w:t>2.</w:t>
      </w:r>
      <w:r w:rsidR="00C11375" w:rsidRPr="00DF29E1">
        <w:rPr>
          <w:rFonts w:ascii="Times New Roman" w:eastAsia="Arial" w:hAnsi="Times New Roman" w:cs="Times New Roman"/>
          <w:iCs/>
          <w:color w:val="000000" w:themeColor="text1"/>
          <w:sz w:val="24"/>
          <w:szCs w:val="24"/>
        </w:rPr>
        <w:t xml:space="preserve"> </w:t>
      </w:r>
      <w:r w:rsidR="00277655" w:rsidRPr="00DF29E1">
        <w:rPr>
          <w:rFonts w:ascii="Times New Roman" w:hAnsi="Times New Roman" w:cs="Times New Roman"/>
          <w:iCs/>
          <w:color w:val="000000" w:themeColor="text1"/>
          <w:sz w:val="24"/>
          <w:szCs w:val="24"/>
        </w:rPr>
        <w:t>Tiekėjas pirkimo metu pateko į interesų konflikto situaciją, kaip apibrėžta VPĮ 21 straipsnyje, ir atitinkamos padėties negalima ištaisyti.</w:t>
      </w:r>
      <w:r w:rsidR="008A37DA" w:rsidRPr="00DF29E1">
        <w:rPr>
          <w:rFonts w:ascii="Times New Roman" w:hAnsi="Times New Roman" w:cs="Times New Roman"/>
          <w:iCs/>
          <w:color w:val="000000" w:themeColor="text1"/>
          <w:sz w:val="24"/>
          <w:szCs w:val="24"/>
        </w:rPr>
        <w:t xml:space="preserve"> </w:t>
      </w:r>
      <w:r w:rsidR="00277655" w:rsidRPr="00DF29E1">
        <w:rPr>
          <w:rFonts w:ascii="Times New Roman" w:hAnsi="Times New Roman" w:cs="Times New Roman"/>
          <w:iCs/>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F29E1">
        <w:rPr>
          <w:rFonts w:ascii="Times New Roman" w:hAnsi="Times New Roman" w:cs="Times New Roman"/>
          <w:iCs/>
          <w:color w:val="000000" w:themeColor="text1"/>
          <w:sz w:val="24"/>
          <w:szCs w:val="24"/>
        </w:rPr>
        <w:t xml:space="preserve"> </w:t>
      </w:r>
      <w:r w:rsidR="008A37DA" w:rsidRPr="00DF29E1">
        <w:rPr>
          <w:rFonts w:ascii="Times New Roman" w:hAnsi="Times New Roman" w:cs="Times New Roman"/>
          <w:b/>
          <w:iCs/>
          <w:color w:val="000000" w:themeColor="text1"/>
          <w:sz w:val="24"/>
          <w:szCs w:val="24"/>
        </w:rPr>
        <w:t>(</w:t>
      </w:r>
      <w:r w:rsidR="008A37DA" w:rsidRPr="00DF29E1">
        <w:rPr>
          <w:rFonts w:ascii="Times New Roman" w:eastAsia="Yu Mincho" w:hAnsi="Times New Roman" w:cs="Times New Roman"/>
          <w:b/>
          <w:iCs/>
          <w:color w:val="000000" w:themeColor="text1"/>
          <w:sz w:val="24"/>
          <w:szCs w:val="24"/>
        </w:rPr>
        <w:t>VPĮ 46 straipsnio 4 dalies 2 punktas)</w:t>
      </w:r>
      <w:r w:rsidR="00277655" w:rsidRPr="00DF29E1">
        <w:rPr>
          <w:rFonts w:ascii="Times New Roman" w:hAnsi="Times New Roman" w:cs="Times New Roman"/>
          <w:iCs/>
          <w:color w:val="000000" w:themeColor="text1"/>
          <w:sz w:val="24"/>
          <w:szCs w:val="24"/>
        </w:rPr>
        <w:t>.</w:t>
      </w:r>
    </w:p>
    <w:p w14:paraId="4E7FF8EC" w14:textId="0143612F" w:rsidR="006D67EE" w:rsidRPr="00DF29E1" w:rsidRDefault="006D67EE" w:rsidP="00F77A5D">
      <w:pPr>
        <w:pStyle w:val="NoSpacing"/>
        <w:ind w:firstLine="720"/>
        <w:rPr>
          <w:rFonts w:ascii="Times New Roman" w:eastAsia="Yu Mincho" w:hAnsi="Times New Roman" w:cs="Times New Roman"/>
          <w:b/>
          <w:bCs/>
          <w:iCs/>
          <w:color w:val="000000" w:themeColor="text1"/>
          <w:sz w:val="24"/>
          <w:szCs w:val="24"/>
        </w:rPr>
      </w:pPr>
      <w:r w:rsidRPr="00DF29E1">
        <w:rPr>
          <w:rFonts w:ascii="Times New Roman" w:eastAsia="Arial" w:hAnsi="Times New Roman" w:cs="Times New Roman"/>
          <w:iCs/>
          <w:color w:val="000000" w:themeColor="text1"/>
          <w:sz w:val="24"/>
          <w:szCs w:val="24"/>
        </w:rPr>
        <w:t>3.</w:t>
      </w:r>
      <w:r w:rsidR="008A37DA" w:rsidRPr="00DF29E1">
        <w:rPr>
          <w:rFonts w:ascii="Times New Roman" w:eastAsia="Arial" w:hAnsi="Times New Roman" w:cs="Times New Roman"/>
          <w:iCs/>
          <w:color w:val="000000" w:themeColor="text1"/>
          <w:sz w:val="24"/>
          <w:szCs w:val="24"/>
        </w:rPr>
        <w:t xml:space="preserve"> </w:t>
      </w:r>
      <w:r w:rsidR="00C95F80" w:rsidRPr="00DF29E1">
        <w:rPr>
          <w:rFonts w:ascii="Times New Roman" w:hAnsi="Times New Roman" w:cs="Times New Roman"/>
          <w:iCs/>
          <w:color w:val="000000" w:themeColor="text1"/>
          <w:sz w:val="24"/>
          <w:szCs w:val="24"/>
        </w:rPr>
        <w:t xml:space="preserve">Pažeista konkurencija, kaip nustatyta VPĮ 27 straipsnio 3 ir 4 dalyse, ir atitinkamos padėties negalima ištaisyti </w:t>
      </w:r>
      <w:r w:rsidR="00C95F80" w:rsidRPr="00DF29E1">
        <w:rPr>
          <w:rFonts w:ascii="Times New Roman" w:hAnsi="Times New Roman" w:cs="Times New Roman"/>
          <w:b/>
          <w:iCs/>
          <w:color w:val="000000" w:themeColor="text1"/>
          <w:sz w:val="24"/>
          <w:szCs w:val="24"/>
        </w:rPr>
        <w:t>(</w:t>
      </w:r>
      <w:r w:rsidR="003878F0" w:rsidRPr="00DF29E1">
        <w:rPr>
          <w:rFonts w:ascii="Times New Roman" w:eastAsia="Yu Mincho" w:hAnsi="Times New Roman" w:cs="Times New Roman"/>
          <w:b/>
          <w:iCs/>
          <w:color w:val="000000" w:themeColor="text1"/>
          <w:sz w:val="24"/>
          <w:szCs w:val="24"/>
        </w:rPr>
        <w:t>VPĮ 46 straipsnio 4 dalies 3 punktas).</w:t>
      </w:r>
    </w:p>
    <w:p w14:paraId="5D0561FC" w14:textId="77777777" w:rsidR="00DD10C2" w:rsidRPr="00DF29E1" w:rsidRDefault="006D67EE" w:rsidP="00F77A5D">
      <w:pPr>
        <w:pStyle w:val="NoSpacing"/>
        <w:ind w:firstLine="720"/>
        <w:rPr>
          <w:rFonts w:ascii="Times New Roman" w:hAnsi="Times New Roman" w:cs="Times New Roman"/>
          <w:iCs/>
          <w:color w:val="000000" w:themeColor="text1"/>
          <w:sz w:val="24"/>
          <w:szCs w:val="24"/>
        </w:rPr>
      </w:pPr>
      <w:r w:rsidRPr="00DF29E1">
        <w:rPr>
          <w:rFonts w:ascii="Times New Roman" w:eastAsia="Arial" w:hAnsi="Times New Roman" w:cs="Times New Roman"/>
          <w:iCs/>
          <w:color w:val="000000" w:themeColor="text1"/>
          <w:sz w:val="24"/>
          <w:szCs w:val="24"/>
        </w:rPr>
        <w:t>4.</w:t>
      </w:r>
      <w:r w:rsidR="003878F0" w:rsidRPr="00DF29E1">
        <w:rPr>
          <w:rFonts w:ascii="Times New Roman" w:eastAsia="Arial" w:hAnsi="Times New Roman" w:cs="Times New Roman"/>
          <w:iCs/>
          <w:color w:val="000000" w:themeColor="text1"/>
          <w:sz w:val="24"/>
          <w:szCs w:val="24"/>
        </w:rPr>
        <w:t xml:space="preserve"> </w:t>
      </w:r>
      <w:r w:rsidR="00DD10C2" w:rsidRPr="00DF29E1">
        <w:rPr>
          <w:rFonts w:ascii="Times New Roman" w:hAnsi="Times New Roman" w:cs="Times New Roman"/>
          <w:iCs/>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E4AF4C" w14:textId="6E972A6D" w:rsidR="007D644F" w:rsidRPr="00DF29E1" w:rsidRDefault="006D67EE" w:rsidP="00D85FF4">
      <w:pPr>
        <w:pStyle w:val="NoSpacing"/>
        <w:ind w:firstLine="720"/>
        <w:rPr>
          <w:rFonts w:ascii="Times New Roman" w:eastAsia="Yu Mincho" w:hAnsi="Times New Roman" w:cs="Times New Roman"/>
          <w:b/>
          <w:bCs/>
          <w:iCs/>
          <w:color w:val="000000" w:themeColor="text1"/>
          <w:sz w:val="24"/>
          <w:szCs w:val="24"/>
        </w:rPr>
      </w:pPr>
      <w:r w:rsidRPr="00DF29E1">
        <w:rPr>
          <w:rFonts w:ascii="Times New Roman" w:eastAsia="Arial" w:hAnsi="Times New Roman" w:cs="Times New Roman"/>
          <w:iCs/>
          <w:color w:val="000000" w:themeColor="text1"/>
          <w:sz w:val="24"/>
          <w:szCs w:val="24"/>
        </w:rPr>
        <w:t>5.</w:t>
      </w:r>
      <w:r w:rsidR="0093234E" w:rsidRPr="00DF29E1">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F29E1">
        <w:rPr>
          <w:rFonts w:ascii="Times New Roman" w:hAnsi="Times New Roman" w:cs="Times New Roman"/>
          <w:iCs/>
          <w:color w:val="000000" w:themeColor="text1"/>
          <w:sz w:val="24"/>
          <w:szCs w:val="24"/>
        </w:rPr>
        <w:t>(</w:t>
      </w:r>
      <w:r w:rsidR="00E405E7" w:rsidRPr="00DF29E1">
        <w:rPr>
          <w:rFonts w:ascii="Times New Roman" w:eastAsia="Yu Mincho" w:hAnsi="Times New Roman" w:cs="Times New Roman"/>
          <w:b/>
          <w:iCs/>
          <w:color w:val="000000" w:themeColor="text1"/>
          <w:sz w:val="24"/>
          <w:szCs w:val="24"/>
        </w:rPr>
        <w:t>VPĮ 46 straipsnio 4 dalies 5 punktas).</w:t>
      </w:r>
    </w:p>
    <w:p w14:paraId="385FEFC8" w14:textId="77777777" w:rsidR="00112F92" w:rsidRPr="00DF29E1" w:rsidRDefault="00112F92" w:rsidP="00992F47">
      <w:pPr>
        <w:spacing w:after="160" w:line="276" w:lineRule="auto"/>
        <w:ind w:firstLine="0"/>
        <w:jc w:val="center"/>
        <w:rPr>
          <w:rFonts w:ascii="Times New Roman" w:eastAsia="Arial" w:hAnsi="Times New Roman" w:cs="Times New Roman"/>
          <w:smallCaps/>
          <w:color w:val="000000" w:themeColor="text1"/>
          <w:sz w:val="24"/>
          <w:szCs w:val="24"/>
        </w:rPr>
      </w:pPr>
      <w:r w:rsidRPr="00DF29E1">
        <w:rPr>
          <w:rFonts w:ascii="Times New Roman" w:eastAsia="Arial" w:hAnsi="Times New Roman" w:cs="Times New Roman"/>
          <w:smallCaps/>
          <w:color w:val="000000" w:themeColor="text1"/>
          <w:sz w:val="24"/>
          <w:szCs w:val="24"/>
        </w:rPr>
        <w:t>__________</w:t>
      </w:r>
    </w:p>
    <w:p w14:paraId="537EACFD" w14:textId="77777777" w:rsidR="00112F92" w:rsidRPr="00DF29E1" w:rsidRDefault="00112F92" w:rsidP="00112F92">
      <w:pPr>
        <w:spacing w:line="200" w:lineRule="auto"/>
        <w:rPr>
          <w:rFonts w:ascii="Times New Roman" w:eastAsia="Arial" w:hAnsi="Times New Roman" w:cs="Times New Roman"/>
          <w:color w:val="000000" w:themeColor="text1"/>
          <w:sz w:val="24"/>
          <w:szCs w:val="24"/>
        </w:rPr>
      </w:pPr>
      <w:r w:rsidRPr="00DF29E1">
        <w:rPr>
          <w:rFonts w:ascii="Times New Roman" w:eastAsia="Arial" w:hAnsi="Times New Roman" w:cs="Times New Roman"/>
          <w:color w:val="000000" w:themeColor="text1"/>
          <w:sz w:val="24"/>
          <w:szCs w:val="24"/>
        </w:rPr>
        <w:br w:type="page"/>
      </w:r>
    </w:p>
    <w:p w14:paraId="3DBF3DE0" w14:textId="3AC6E9A1" w:rsidR="00112F92" w:rsidRPr="00DF29E1" w:rsidRDefault="00112F92" w:rsidP="00112F92">
      <w:pPr>
        <w:spacing w:line="240" w:lineRule="auto"/>
        <w:ind w:left="7314" w:firstLine="0"/>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lastRenderedPageBreak/>
        <w:t>Pirkimo sąlygų 2 priedas „Tiekėjų kvalifikacijos reikalavimai“</w:t>
      </w:r>
    </w:p>
    <w:p w14:paraId="6CB59DA7" w14:textId="77777777" w:rsidR="00112F92" w:rsidRPr="00DF29E1" w:rsidRDefault="00112F92" w:rsidP="00112F92">
      <w:pPr>
        <w:spacing w:after="240"/>
        <w:rPr>
          <w:rFonts w:ascii="Times New Roman" w:hAnsi="Times New Roman" w:cs="Times New Roman"/>
          <w:smallCaps/>
          <w:color w:val="000000" w:themeColor="text1"/>
          <w:sz w:val="24"/>
          <w:szCs w:val="24"/>
        </w:rPr>
      </w:pPr>
    </w:p>
    <w:p w14:paraId="0E6E035C" w14:textId="30E3BC0E" w:rsidR="00112F92" w:rsidRPr="00DF29E1" w:rsidRDefault="00112F92" w:rsidP="00112F92">
      <w:pPr>
        <w:spacing w:after="240"/>
        <w:jc w:val="center"/>
        <w:rPr>
          <w:rFonts w:ascii="Times New Roman" w:eastAsia="Arial" w:hAnsi="Times New Roman" w:cs="Times New Roman"/>
          <w:smallCaps/>
          <w:color w:val="000000" w:themeColor="text1"/>
          <w:sz w:val="24"/>
          <w:szCs w:val="24"/>
        </w:rPr>
      </w:pPr>
      <w:r w:rsidRPr="00DF29E1">
        <w:rPr>
          <w:rFonts w:ascii="Times New Roman" w:eastAsia="Arial" w:hAnsi="Times New Roman" w:cs="Times New Roman"/>
          <w:smallCaps/>
          <w:color w:val="000000" w:themeColor="text1"/>
          <w:sz w:val="24"/>
          <w:szCs w:val="24"/>
        </w:rPr>
        <w:t>TIEKĖJŲ KVALIFIKACIJOS REIKALAVIMAI</w:t>
      </w:r>
    </w:p>
    <w:p w14:paraId="37FDDEB4" w14:textId="764A988E" w:rsidR="00AE7102" w:rsidRPr="00DF29E1" w:rsidRDefault="00000000" w:rsidP="009D3BCF">
      <w:pPr>
        <w:spacing w:line="240" w:lineRule="auto"/>
        <w:ind w:firstLine="567"/>
        <w:rPr>
          <w:rFonts w:ascii="Times New Roman" w:eastAsia="Arial" w:hAnsi="Times New Roman" w:cs="Times New Roman"/>
          <w:color w:val="000000" w:themeColor="text1"/>
          <w:sz w:val="24"/>
          <w:szCs w:val="24"/>
        </w:rPr>
      </w:pPr>
      <w:sdt>
        <w:sdtPr>
          <w:rPr>
            <w:rFonts w:ascii="Times New Roman" w:hAnsi="Times New Roman" w:cs="Times New Roman"/>
            <w:color w:val="000000" w:themeColor="text1"/>
            <w:sz w:val="24"/>
            <w:szCs w:val="24"/>
          </w:rPr>
          <w:tag w:val="goog_rdk_129"/>
          <w:id w:val="-1599392971"/>
          <w:placeholder>
            <w:docPart w:val="DefaultPlaceholder_1081868574"/>
          </w:placeholder>
        </w:sdtPr>
        <w:sdtContent>
          <w:r w:rsidR="00EE7AE4" w:rsidRPr="00DF29E1">
            <w:rPr>
              <w:rFonts w:ascii="Times New Roman" w:hAnsi="Times New Roman" w:cs="Times New Roman"/>
              <w:color w:val="000000" w:themeColor="text1"/>
              <w:sz w:val="24"/>
              <w:szCs w:val="24"/>
            </w:rPr>
            <w:t>1.</w:t>
          </w:r>
        </w:sdtContent>
      </w:sdt>
      <w:r w:rsidR="009D3BCF" w:rsidRPr="00DF29E1">
        <w:rPr>
          <w:rFonts w:ascii="Times New Roman" w:hAnsi="Times New Roman" w:cs="Times New Roman"/>
          <w:color w:val="000000" w:themeColor="text1"/>
          <w:sz w:val="24"/>
          <w:szCs w:val="24"/>
        </w:rPr>
        <w:t xml:space="preserve"> </w:t>
      </w:r>
      <w:r w:rsidR="00112F92" w:rsidRPr="00DF29E1">
        <w:rPr>
          <w:rFonts w:ascii="Times New Roman" w:eastAsia="Arial" w:hAnsi="Times New Roman" w:cs="Times New Roman"/>
          <w:color w:val="000000" w:themeColor="text1"/>
          <w:sz w:val="24"/>
          <w:szCs w:val="24"/>
        </w:rPr>
        <w:t>Tiekėjo kvalifikacija turi atitikti šiame priede nustatytus reikalavimus kvalifikacijai.</w:t>
      </w:r>
    </w:p>
    <w:p w14:paraId="35514602" w14:textId="460F5CC5" w:rsidR="00B95712" w:rsidRPr="00DF29E1" w:rsidRDefault="00B95712" w:rsidP="009D3BCF">
      <w:pPr>
        <w:spacing w:line="240" w:lineRule="auto"/>
        <w:ind w:firstLine="567"/>
        <w:rPr>
          <w:rFonts w:ascii="Times New Roman" w:eastAsia="Arial" w:hAnsi="Times New Roman" w:cs="Times New Roman"/>
          <w:b/>
          <w:bCs/>
          <w:color w:val="000000" w:themeColor="text1"/>
          <w:sz w:val="24"/>
          <w:szCs w:val="24"/>
        </w:rPr>
      </w:pPr>
      <w:r w:rsidRPr="00DF29E1">
        <w:rPr>
          <w:rFonts w:ascii="Times New Roman" w:eastAsia="Arial" w:hAnsi="Times New Roman" w:cs="Times New Roman"/>
          <w:color w:val="000000" w:themeColor="text1"/>
          <w:sz w:val="24"/>
          <w:szCs w:val="24"/>
        </w:rPr>
        <w:t>2.</w:t>
      </w:r>
      <w:r w:rsidRPr="00DF29E1">
        <w:rPr>
          <w:rFonts w:ascii="Times New Roman" w:eastAsia="Arial" w:hAnsi="Times New Roman" w:cs="Times New Roman"/>
          <w:b/>
          <w:bCs/>
          <w:color w:val="000000" w:themeColor="text1"/>
          <w:sz w:val="24"/>
          <w:szCs w:val="24"/>
        </w:rPr>
        <w:t xml:space="preserve"> Tiekėjai kvalifikaciją patvirtinančius dokumentus pateikia kartu su pasiūlymu.</w:t>
      </w:r>
    </w:p>
    <w:p w14:paraId="11FE6249" w14:textId="77777777" w:rsidR="006E2678" w:rsidRPr="00DF29E1" w:rsidRDefault="006E2678" w:rsidP="009D3BCF">
      <w:pPr>
        <w:tabs>
          <w:tab w:val="left" w:pos="568"/>
        </w:tabs>
        <w:spacing w:line="276" w:lineRule="auto"/>
        <w:ind w:left="568" w:hanging="568"/>
        <w:jc w:val="right"/>
        <w:rPr>
          <w:rFonts w:ascii="Times New Roman" w:eastAsia="Arial" w:hAnsi="Times New Roman" w:cs="Times New Roman"/>
          <w:color w:val="000000" w:themeColor="text1"/>
          <w:sz w:val="24"/>
          <w:szCs w:val="24"/>
        </w:rPr>
      </w:pPr>
    </w:p>
    <w:p w14:paraId="5AF0FD5D" w14:textId="6E92D4E6" w:rsidR="007C483C" w:rsidRPr="00DF29E1" w:rsidRDefault="009D3BCF" w:rsidP="009D3BCF">
      <w:pPr>
        <w:tabs>
          <w:tab w:val="left" w:pos="568"/>
        </w:tabs>
        <w:spacing w:line="276" w:lineRule="auto"/>
        <w:ind w:left="568" w:hanging="568"/>
        <w:jc w:val="right"/>
        <w:rPr>
          <w:rFonts w:ascii="Times New Roman" w:hAnsi="Times New Roman" w:cs="Times New Roman"/>
          <w:i/>
          <w:iCs/>
          <w:color w:val="000000" w:themeColor="text1"/>
          <w:sz w:val="24"/>
          <w:szCs w:val="24"/>
        </w:rPr>
      </w:pPr>
      <w:r w:rsidRPr="00DF29E1">
        <w:rPr>
          <w:rFonts w:ascii="Times New Roman" w:hAnsi="Times New Roman" w:cs="Times New Roman"/>
          <w:i/>
          <w:iCs/>
          <w:color w:val="000000" w:themeColor="text1"/>
          <w:sz w:val="24"/>
          <w:szCs w:val="24"/>
        </w:rPr>
        <w:t>1 lentelė. Tiekėjų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570"/>
        <w:gridCol w:w="3723"/>
        <w:gridCol w:w="3169"/>
        <w:gridCol w:w="2500"/>
      </w:tblGrid>
      <w:tr w:rsidR="00DF29E1" w:rsidRPr="00DF29E1" w14:paraId="30B8C4F0" w14:textId="77777777" w:rsidTr="009D3BCF">
        <w:trPr>
          <w:tblHeader/>
        </w:trPr>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11D57577" w14:textId="77777777" w:rsidR="001A4191" w:rsidRPr="00DF29E1" w:rsidRDefault="001A4191" w:rsidP="009D3BCF">
            <w:pPr>
              <w:spacing w:before="60" w:after="60" w:line="256" w:lineRule="auto"/>
              <w:ind w:firstLine="0"/>
              <w:jc w:val="center"/>
              <w:rPr>
                <w:b/>
                <w:bCs/>
                <w:color w:val="000000" w:themeColor="text1"/>
                <w:sz w:val="24"/>
                <w:szCs w:val="24"/>
              </w:rPr>
            </w:pPr>
            <w:r w:rsidRPr="00DF29E1">
              <w:rPr>
                <w:rFonts w:eastAsiaTheme="minorHAnsi"/>
                <w:b/>
                <w:bCs/>
                <w:color w:val="000000" w:themeColor="text1"/>
                <w:sz w:val="24"/>
                <w:szCs w:val="24"/>
              </w:rPr>
              <w:t>Eil. Nr.</w:t>
            </w: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hideMark/>
          </w:tcPr>
          <w:p w14:paraId="4508024A" w14:textId="249AA1A4" w:rsidR="001A4191" w:rsidRPr="00DF29E1" w:rsidRDefault="001A4191" w:rsidP="009D3BCF">
            <w:pPr>
              <w:spacing w:before="60" w:after="60" w:line="256" w:lineRule="auto"/>
              <w:ind w:firstLine="0"/>
              <w:jc w:val="center"/>
              <w:rPr>
                <w:rFonts w:eastAsiaTheme="minorEastAsia"/>
                <w:b/>
                <w:bCs/>
                <w:color w:val="000000" w:themeColor="text1"/>
                <w:sz w:val="24"/>
                <w:szCs w:val="24"/>
              </w:rPr>
            </w:pPr>
            <w:r w:rsidRPr="00DF29E1">
              <w:rPr>
                <w:b/>
                <w:bCs/>
                <w:color w:val="000000" w:themeColor="text1"/>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5F4CA33A" w14:textId="3F03D3E8" w:rsidR="001A4191" w:rsidRPr="00DF29E1" w:rsidRDefault="001A4191" w:rsidP="009D3BCF">
            <w:pPr>
              <w:autoSpaceDE w:val="0"/>
              <w:autoSpaceDN w:val="0"/>
              <w:adjustRightInd w:val="0"/>
              <w:ind w:firstLine="0"/>
              <w:jc w:val="center"/>
              <w:rPr>
                <w:b/>
                <w:bCs/>
                <w:color w:val="000000" w:themeColor="text1"/>
                <w:sz w:val="24"/>
                <w:szCs w:val="24"/>
              </w:rPr>
            </w:pPr>
            <w:r w:rsidRPr="00DF29E1">
              <w:rPr>
                <w:b/>
                <w:bCs/>
                <w:color w:val="000000" w:themeColor="text1"/>
                <w:sz w:val="24"/>
                <w:szCs w:val="24"/>
              </w:rPr>
              <w:t xml:space="preserve">Atitiktį reikalavimui įrodantys </w:t>
            </w:r>
            <w:r w:rsidR="000B1465" w:rsidRPr="00DF29E1">
              <w:rPr>
                <w:b/>
                <w:bCs/>
                <w:color w:val="000000" w:themeColor="text1"/>
                <w:sz w:val="24"/>
                <w:szCs w:val="24"/>
              </w:rPr>
              <w:t xml:space="preserve">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4F6A8793" w:rsidR="001A4191" w:rsidRPr="00DF29E1" w:rsidRDefault="001A4191" w:rsidP="009D3BCF">
            <w:pPr>
              <w:autoSpaceDE w:val="0"/>
              <w:autoSpaceDN w:val="0"/>
              <w:adjustRightInd w:val="0"/>
              <w:ind w:firstLine="0"/>
              <w:jc w:val="center"/>
              <w:rPr>
                <w:b/>
                <w:bCs/>
                <w:color w:val="000000" w:themeColor="text1"/>
                <w:sz w:val="24"/>
                <w:szCs w:val="24"/>
              </w:rPr>
            </w:pPr>
            <w:r w:rsidRPr="00DF29E1">
              <w:rPr>
                <w:b/>
                <w:bCs/>
                <w:color w:val="000000" w:themeColor="text1"/>
                <w:sz w:val="24"/>
                <w:szCs w:val="24"/>
              </w:rPr>
              <w:t>Subjektas, kuris turi atitikti reikalavimą</w:t>
            </w:r>
          </w:p>
        </w:tc>
      </w:tr>
      <w:tr w:rsidR="00DF29E1" w:rsidRPr="00DF29E1" w14:paraId="2EBA6F6B" w14:textId="77777777" w:rsidTr="009D3BC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DF29E1" w:rsidRDefault="000B1465" w:rsidP="009D3BCF">
            <w:pPr>
              <w:pStyle w:val="ListParagraph"/>
              <w:numPr>
                <w:ilvl w:val="0"/>
                <w:numId w:val="47"/>
              </w:numPr>
              <w:spacing w:before="60" w:after="60" w:line="257" w:lineRule="auto"/>
              <w:ind w:left="357" w:hanging="357"/>
              <w:jc w:val="left"/>
              <w:rPr>
                <w:rFonts w:eastAsiaTheme="minorHAnsi"/>
                <w:color w:val="000000" w:themeColor="text1"/>
                <w:sz w:val="24"/>
                <w:szCs w:val="24"/>
              </w:rPr>
            </w:pPr>
          </w:p>
        </w:tc>
        <w:tc>
          <w:tcPr>
            <w:tcW w:w="47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DF29E1" w:rsidRDefault="000B1465" w:rsidP="009D3BCF">
            <w:pPr>
              <w:autoSpaceDE w:val="0"/>
              <w:autoSpaceDN w:val="0"/>
              <w:adjustRightInd w:val="0"/>
              <w:ind w:firstLine="0"/>
              <w:rPr>
                <w:b/>
                <w:bCs/>
                <w:color w:val="000000" w:themeColor="text1"/>
                <w:sz w:val="24"/>
                <w:szCs w:val="24"/>
              </w:rPr>
            </w:pPr>
            <w:r w:rsidRPr="00DF29E1">
              <w:rPr>
                <w:b/>
                <w:bCs/>
                <w:color w:val="000000" w:themeColor="text1"/>
                <w:sz w:val="24"/>
                <w:szCs w:val="24"/>
              </w:rPr>
              <w:t>Techninis ir profesinis pajėgumas</w:t>
            </w:r>
          </w:p>
        </w:tc>
      </w:tr>
      <w:tr w:rsidR="00DF29E1" w:rsidRPr="00DF29E1" w14:paraId="114BEBF9" w14:textId="77777777" w:rsidTr="009D3BC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A12F3B" w:rsidRPr="00DF29E1" w:rsidRDefault="00A12F3B" w:rsidP="009D3BCF">
            <w:pPr>
              <w:pStyle w:val="ListParagraph"/>
              <w:numPr>
                <w:ilvl w:val="1"/>
                <w:numId w:val="47"/>
              </w:numPr>
              <w:spacing w:before="60" w:after="60" w:line="257" w:lineRule="auto"/>
              <w:ind w:left="357" w:hanging="357"/>
              <w:jc w:val="right"/>
              <w:rPr>
                <w:rFonts w:eastAsiaTheme="minorHAnsi"/>
                <w:color w:val="000000" w:themeColor="text1"/>
                <w:sz w:val="24"/>
                <w:szCs w:val="24"/>
              </w:rPr>
            </w:pPr>
          </w:p>
        </w:tc>
        <w:tc>
          <w:tcPr>
            <w:tcW w:w="1870" w:type="pct"/>
            <w:tcBorders>
              <w:top w:val="single" w:sz="4" w:space="0" w:color="000000" w:themeColor="text1"/>
              <w:left w:val="single" w:sz="4" w:space="0" w:color="000000" w:themeColor="text1"/>
              <w:bottom w:val="single" w:sz="4" w:space="0" w:color="000000" w:themeColor="text1"/>
              <w:right w:val="single" w:sz="4" w:space="0" w:color="auto"/>
            </w:tcBorders>
          </w:tcPr>
          <w:p w14:paraId="5B8E9764" w14:textId="5CD7429B" w:rsidR="00A12F3B" w:rsidRPr="00DF29E1" w:rsidRDefault="00A12F3B" w:rsidP="00285A00">
            <w:pPr>
              <w:suppressAutoHyphens/>
              <w:ind w:firstLine="0"/>
              <w:rPr>
                <w:color w:val="000000" w:themeColor="text1"/>
              </w:rPr>
            </w:pPr>
            <w:r w:rsidRPr="00DF29E1">
              <w:rPr>
                <w:color w:val="000000" w:themeColor="text1"/>
              </w:rPr>
              <w:t>Tiekėjas per paskutinius 3 (trejus) metus arba per laiką nuo tiekėjo įregistravimo dienos (jeigu tiekėjas vykdo veiklą trumpiau nei 3 (trejus) metus)</w:t>
            </w:r>
            <w:r w:rsidRPr="00DF29E1">
              <w:rPr>
                <w:rFonts w:eastAsia="Calibri"/>
                <w:color w:val="000000" w:themeColor="text1"/>
              </w:rPr>
              <w:t xml:space="preserve"> iki pasiūlymų pateikimo termino pabaigos</w:t>
            </w:r>
            <w:r w:rsidRPr="00DF29E1">
              <w:rPr>
                <w:color w:val="000000" w:themeColor="text1"/>
              </w:rPr>
              <w:t> </w:t>
            </w:r>
            <w:r w:rsidRPr="00DF29E1">
              <w:rPr>
                <w:b/>
                <w:bCs/>
                <w:color w:val="000000" w:themeColor="text1"/>
              </w:rPr>
              <w:t>savo jėgomis yra įvykdęs ir/arba vykdo vieną ar keletą, bet ne daugiau nei tris</w:t>
            </w:r>
            <w:r w:rsidR="008F520D" w:rsidRPr="00DF29E1">
              <w:rPr>
                <w:b/>
                <w:bCs/>
                <w:color w:val="000000" w:themeColor="text1"/>
              </w:rPr>
              <w:t xml:space="preserve"> žiniasklaidos planavimo, administravimo ir/ar įgyvendinimo</w:t>
            </w:r>
            <w:r w:rsidRPr="00DF29E1">
              <w:rPr>
                <w:b/>
                <w:bCs/>
                <w:color w:val="000000" w:themeColor="text1"/>
              </w:rPr>
              <w:t xml:space="preserve"> </w:t>
            </w:r>
            <w:r w:rsidR="008F520D" w:rsidRPr="00DF29E1">
              <w:rPr>
                <w:b/>
                <w:bCs/>
                <w:color w:val="000000" w:themeColor="text1"/>
              </w:rPr>
              <w:t xml:space="preserve">(skaičiuojama ir pagal tokią sutartį įsigyjamo eterio vertė) ir/ar reklamos kampanijos įgyvendinimo vertinimo) </w:t>
            </w:r>
            <w:r w:rsidR="00552E7B" w:rsidRPr="00DF29E1">
              <w:rPr>
                <w:b/>
                <w:bCs/>
                <w:color w:val="000000" w:themeColor="text1"/>
              </w:rPr>
              <w:t xml:space="preserve">paslaugų </w:t>
            </w:r>
            <w:r w:rsidRPr="00DF29E1">
              <w:rPr>
                <w:b/>
                <w:bCs/>
                <w:color w:val="000000" w:themeColor="text1"/>
              </w:rPr>
              <w:t>sutartis</w:t>
            </w:r>
            <w:r w:rsidRPr="00DF29E1">
              <w:rPr>
                <w:color w:val="000000" w:themeColor="text1"/>
              </w:rPr>
              <w:t>,</w:t>
            </w:r>
            <w:r w:rsidRPr="00DF29E1">
              <w:rPr>
                <w:b/>
                <w:bCs/>
                <w:color w:val="000000" w:themeColor="text1"/>
              </w:rPr>
              <w:t xml:space="preserve"> </w:t>
            </w:r>
            <w:r w:rsidRPr="00DF29E1">
              <w:rPr>
                <w:color w:val="000000" w:themeColor="text1"/>
              </w:rPr>
              <w:t xml:space="preserve">kurių bendra vertė ne mažesnė kaip </w:t>
            </w:r>
            <w:r w:rsidR="0033143E" w:rsidRPr="00DF29E1">
              <w:rPr>
                <w:b/>
                <w:bCs/>
                <w:color w:val="000000" w:themeColor="text1"/>
              </w:rPr>
              <w:t>25</w:t>
            </w:r>
            <w:r w:rsidR="00552E7B" w:rsidRPr="00DF29E1">
              <w:rPr>
                <w:b/>
                <w:bCs/>
                <w:color w:val="000000" w:themeColor="text1"/>
              </w:rPr>
              <w:t> 000</w:t>
            </w:r>
            <w:r w:rsidRPr="00DF29E1">
              <w:rPr>
                <w:b/>
                <w:bCs/>
                <w:color w:val="000000" w:themeColor="text1"/>
              </w:rPr>
              <w:t xml:space="preserve">,00 </w:t>
            </w:r>
            <w:r w:rsidRPr="00DF29E1">
              <w:rPr>
                <w:b/>
                <w:bCs/>
                <w:noProof/>
                <w:color w:val="000000" w:themeColor="text1"/>
              </w:rPr>
              <w:t xml:space="preserve">Eur </w:t>
            </w:r>
            <w:r w:rsidRPr="00DF29E1">
              <w:rPr>
                <w:b/>
                <w:bCs/>
                <w:color w:val="000000" w:themeColor="text1"/>
              </w:rPr>
              <w:t>be PVM.</w:t>
            </w:r>
            <w:r w:rsidRPr="00DF29E1">
              <w:rPr>
                <w:color w:val="000000" w:themeColor="text1"/>
              </w:rPr>
              <w:t xml:space="preserve"> </w:t>
            </w:r>
          </w:p>
          <w:p w14:paraId="13266B6E" w14:textId="77777777" w:rsidR="00A12F3B" w:rsidRPr="00DF29E1" w:rsidRDefault="00A12F3B" w:rsidP="009D3BCF">
            <w:pPr>
              <w:tabs>
                <w:tab w:val="left" w:pos="1980"/>
              </w:tabs>
              <w:snapToGrid w:val="0"/>
              <w:ind w:firstLine="0"/>
              <w:rPr>
                <w:rFonts w:eastAsia="Yu Mincho"/>
                <w:i/>
                <w:color w:val="000000" w:themeColor="text1"/>
              </w:rPr>
            </w:pPr>
          </w:p>
          <w:p w14:paraId="0852AB40" w14:textId="3461487B" w:rsidR="00A12F3B" w:rsidRPr="00DF29E1" w:rsidRDefault="00A12F3B" w:rsidP="009D3BCF">
            <w:pPr>
              <w:tabs>
                <w:tab w:val="left" w:pos="1980"/>
              </w:tabs>
              <w:snapToGrid w:val="0"/>
              <w:ind w:firstLine="0"/>
              <w:rPr>
                <w:rFonts w:eastAsia="Yu Mincho"/>
                <w:i/>
                <w:color w:val="000000" w:themeColor="text1"/>
              </w:rPr>
            </w:pPr>
            <w:r w:rsidRPr="00DF29E1">
              <w:rPr>
                <w:rFonts w:eastAsia="Yu Mincho"/>
                <w:i/>
                <w:color w:val="000000" w:themeColor="text1"/>
              </w:rPr>
              <w:t>Pastaba: 3 metų terminas vertinamas skaičiuojant 3 metus iki pasiūlymo pateikimo dienos. Jeigu tiekėjas teikia informaciją apie sutartį, pagal kurią darbai buvo pradėti vykdyti anksčiau nei prieš paskutinius 3 metus iki pasiūlymų pateikimo termino pabaigos, tačiau pabaigti vykdyti per paskutinius 3 metus iki pasiūlymų pateikimo termino pabaigos, į atliktų darbų vertę (bendrą suminę vertę) bus įskaičiuojama tik per paskutinius 3 metus iki pasiūlymų pateikimo termino pabaigos įvykdytų darbų dalies vertė.</w:t>
            </w:r>
          </w:p>
          <w:p w14:paraId="66807A82" w14:textId="77777777" w:rsidR="00A12F3B" w:rsidRPr="00DF29E1" w:rsidRDefault="00A12F3B" w:rsidP="009D3BCF">
            <w:pPr>
              <w:suppressAutoHyphens/>
              <w:rPr>
                <w:color w:val="000000" w:themeColor="text1"/>
              </w:rPr>
            </w:pPr>
          </w:p>
          <w:p w14:paraId="69E8B945" w14:textId="77777777" w:rsidR="00A12F3B" w:rsidRPr="00DF29E1" w:rsidRDefault="00A12F3B" w:rsidP="009D3BCF">
            <w:pPr>
              <w:tabs>
                <w:tab w:val="left" w:pos="1134"/>
              </w:tabs>
              <w:ind w:firstLine="0"/>
              <w:rPr>
                <w:i/>
                <w:color w:val="000000" w:themeColor="text1"/>
              </w:rPr>
            </w:pPr>
            <w:r w:rsidRPr="00DF29E1">
              <w:rPr>
                <w:i/>
                <w:color w:val="000000" w:themeColor="text1"/>
              </w:rPr>
              <w:t>Tiekėjui nedraudžiama remtis sutartimi, kurią tiekėjas vykdė/vykdo ne vienas, bet kartu su kitais ūkio subjektais. Tačiau tokiu atveju vertinami būtent konkretaus tiekėjo, dalyvaujančio viešajame pirkime, atlikti darbai, jų apimtis, vertė, o ne visas vykdytos sutarties objektas.</w:t>
            </w:r>
          </w:p>
          <w:p w14:paraId="075BB386" w14:textId="77777777" w:rsidR="00A12F3B" w:rsidRPr="00DF29E1" w:rsidRDefault="00A12F3B" w:rsidP="009D3BCF">
            <w:pPr>
              <w:tabs>
                <w:tab w:val="left" w:pos="1134"/>
              </w:tabs>
              <w:ind w:firstLine="0"/>
              <w:rPr>
                <w:b/>
                <w:bCs/>
                <w:color w:val="000000" w:themeColor="text1"/>
                <w:lang w:eastAsia="en-US"/>
              </w:rPr>
            </w:pPr>
          </w:p>
          <w:p w14:paraId="2018896C" w14:textId="7A6E01BF" w:rsidR="00A12F3B" w:rsidRPr="00DF29E1" w:rsidRDefault="00A12F3B" w:rsidP="009D3BCF">
            <w:pPr>
              <w:tabs>
                <w:tab w:val="left" w:pos="1134"/>
              </w:tabs>
              <w:ind w:firstLine="0"/>
              <w:rPr>
                <w:color w:val="000000" w:themeColor="text1"/>
                <w:lang w:eastAsia="en-US"/>
              </w:rPr>
            </w:pPr>
            <w:r w:rsidRPr="00DF29E1">
              <w:rPr>
                <w:b/>
                <w:bCs/>
                <w:color w:val="000000" w:themeColor="text1"/>
                <w:lang w:eastAsia="en-US"/>
              </w:rPr>
              <w:lastRenderedPageBreak/>
              <w:t>Pastaba:</w:t>
            </w:r>
            <w:r w:rsidRPr="00DF29E1">
              <w:rPr>
                <w:color w:val="000000" w:themeColor="text1"/>
                <w:lang w:eastAsia="en-US"/>
              </w:rPr>
              <w:t xml:space="preserve"> Nepriklausomai nuo įvykdytos (-ų) ir (ar) vykdomos (-ų) sutarties (-</w:t>
            </w:r>
            <w:proofErr w:type="spellStart"/>
            <w:r w:rsidRPr="00DF29E1">
              <w:rPr>
                <w:color w:val="000000" w:themeColor="text1"/>
                <w:lang w:eastAsia="en-US"/>
              </w:rPr>
              <w:t>čių</w:t>
            </w:r>
            <w:proofErr w:type="spellEnd"/>
            <w:r w:rsidRPr="00DF29E1">
              <w:rPr>
                <w:color w:val="000000" w:themeColor="text1"/>
                <w:lang w:eastAsia="en-US"/>
              </w:rPr>
              <w:t>) darbų atlikimo pradžios ir pabaigos, į bendrą vertę bus skaičiuojama tik per paskutiniuosius 3 metus (iki pasiūlymų pateikimo termino pabaigos) įvykdyt</w:t>
            </w:r>
            <w:r w:rsidR="00552E7B" w:rsidRPr="00DF29E1">
              <w:rPr>
                <w:color w:val="000000" w:themeColor="text1"/>
                <w:lang w:eastAsia="en-US"/>
              </w:rPr>
              <w:t>ų</w:t>
            </w:r>
            <w:r w:rsidRPr="00DF29E1">
              <w:rPr>
                <w:color w:val="000000" w:themeColor="text1"/>
                <w:lang w:eastAsia="en-US"/>
              </w:rPr>
              <w:t xml:space="preserve"> </w:t>
            </w:r>
            <w:r w:rsidR="00552E7B" w:rsidRPr="00DF29E1">
              <w:rPr>
                <w:color w:val="000000" w:themeColor="text1"/>
                <w:lang w:eastAsia="en-US"/>
              </w:rPr>
              <w:t>paslaugų</w:t>
            </w:r>
            <w:r w:rsidRPr="00DF29E1">
              <w:rPr>
                <w:color w:val="000000" w:themeColor="text1"/>
                <w:lang w:eastAsia="en-US"/>
              </w:rPr>
              <w:t xml:space="preserve"> dalies vertė iki pasiūlymų pateikimo termino pabaigos.</w:t>
            </w:r>
          </w:p>
          <w:p w14:paraId="77E781A8" w14:textId="77777777" w:rsidR="00A12F3B" w:rsidRPr="00DF29E1" w:rsidRDefault="00A12F3B" w:rsidP="009D3BCF">
            <w:pPr>
              <w:autoSpaceDE w:val="0"/>
              <w:autoSpaceDN w:val="0"/>
              <w:adjustRightInd w:val="0"/>
              <w:ind w:firstLine="0"/>
              <w:rPr>
                <w:color w:val="000000" w:themeColor="text1"/>
              </w:rPr>
            </w:pPr>
          </w:p>
          <w:p w14:paraId="61F6CAC3" w14:textId="6C66C036" w:rsidR="00A12F3B" w:rsidRPr="00DF29E1" w:rsidRDefault="00A12F3B" w:rsidP="009D3BCF">
            <w:pPr>
              <w:autoSpaceDE w:val="0"/>
              <w:autoSpaceDN w:val="0"/>
              <w:adjustRightInd w:val="0"/>
              <w:ind w:firstLine="0"/>
              <w:rPr>
                <w:color w:val="000000" w:themeColor="text1"/>
              </w:rPr>
            </w:pPr>
            <w:r w:rsidRPr="00DF29E1">
              <w:rPr>
                <w:color w:val="000000" w:themeColor="text1"/>
              </w:rPr>
              <w:t>Jeigu tiekėjas teikia informaciją apie sutartį, kuri apima daugiau nei tik</w:t>
            </w:r>
            <w:r w:rsidR="00552E7B" w:rsidRPr="00DF29E1">
              <w:rPr>
                <w:color w:val="000000" w:themeColor="text1"/>
              </w:rPr>
              <w:t xml:space="preserve"> </w:t>
            </w:r>
            <w:r w:rsidR="00552E7B" w:rsidRPr="00DF29E1">
              <w:rPr>
                <w:b/>
                <w:bCs/>
                <w:color w:val="000000" w:themeColor="text1"/>
              </w:rPr>
              <w:t>žiniasklaidos planavimo</w:t>
            </w:r>
            <w:r w:rsidR="008A6C2A" w:rsidRPr="00DF29E1">
              <w:rPr>
                <w:b/>
                <w:bCs/>
                <w:color w:val="000000" w:themeColor="text1"/>
              </w:rPr>
              <w:t>,</w:t>
            </w:r>
            <w:r w:rsidR="00552E7B" w:rsidRPr="00DF29E1">
              <w:rPr>
                <w:b/>
                <w:bCs/>
                <w:color w:val="000000" w:themeColor="text1"/>
              </w:rPr>
              <w:t xml:space="preserve"> administravimo</w:t>
            </w:r>
            <w:r w:rsidR="008A6C2A" w:rsidRPr="00DF29E1">
              <w:rPr>
                <w:b/>
                <w:bCs/>
                <w:color w:val="000000" w:themeColor="text1"/>
              </w:rPr>
              <w:t xml:space="preserve"> ir</w:t>
            </w:r>
            <w:r w:rsidR="00927874" w:rsidRPr="00DF29E1">
              <w:rPr>
                <w:b/>
                <w:bCs/>
                <w:color w:val="000000" w:themeColor="text1"/>
              </w:rPr>
              <w:t>/ar</w:t>
            </w:r>
            <w:r w:rsidR="008A6C2A" w:rsidRPr="00DF29E1">
              <w:rPr>
                <w:b/>
                <w:bCs/>
                <w:color w:val="000000" w:themeColor="text1"/>
              </w:rPr>
              <w:t xml:space="preserve"> įgyvendinimo</w:t>
            </w:r>
            <w:r w:rsidR="00552E7B" w:rsidRPr="00DF29E1">
              <w:rPr>
                <w:b/>
                <w:bCs/>
                <w:color w:val="000000" w:themeColor="text1"/>
              </w:rPr>
              <w:t xml:space="preserve"> </w:t>
            </w:r>
            <w:r w:rsidRPr="00DF29E1">
              <w:rPr>
                <w:b/>
                <w:bCs/>
                <w:color w:val="000000" w:themeColor="text1"/>
              </w:rPr>
              <w:t>paslaugas,</w:t>
            </w:r>
            <w:r w:rsidRPr="00DF29E1">
              <w:rPr>
                <w:color w:val="000000" w:themeColor="text1"/>
              </w:rPr>
              <w:t xml:space="preserve"> vertinama tik tokia paslaugų vertė ir dalis</w:t>
            </w:r>
            <w:r w:rsidR="005F43ED" w:rsidRPr="00DF29E1">
              <w:rPr>
                <w:color w:val="000000" w:themeColor="text1"/>
              </w:rPr>
              <w:t>,</w:t>
            </w:r>
            <w:r w:rsidRPr="00DF29E1">
              <w:rPr>
                <w:color w:val="000000" w:themeColor="text1"/>
              </w:rPr>
              <w:t xml:space="preserve"> kuri atitinka kvalifikacijoje reikalaujamą objektą. </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4AB0E834" w14:textId="2E24837F" w:rsidR="00A12F3B" w:rsidRPr="00DF29E1" w:rsidRDefault="005D1282" w:rsidP="009D3BCF">
            <w:pPr>
              <w:tabs>
                <w:tab w:val="left" w:pos="1305"/>
              </w:tabs>
              <w:snapToGrid w:val="0"/>
              <w:ind w:firstLine="0"/>
              <w:rPr>
                <w:color w:val="000000" w:themeColor="text1"/>
              </w:rPr>
            </w:pPr>
            <w:r w:rsidRPr="00DF29E1">
              <w:rPr>
                <w:color w:val="000000" w:themeColor="text1"/>
              </w:rPr>
              <w:lastRenderedPageBreak/>
              <w:t>Visi tiekėjai su pasiūlymu turi pateikti</w:t>
            </w:r>
            <w:r w:rsidR="00A12F3B" w:rsidRPr="00DF29E1">
              <w:rPr>
                <w:color w:val="000000" w:themeColor="text1"/>
              </w:rPr>
              <w:t>:</w:t>
            </w:r>
          </w:p>
          <w:p w14:paraId="7BA6ED50" w14:textId="77777777" w:rsidR="00A12F3B" w:rsidRPr="00DF29E1" w:rsidRDefault="00A12F3B" w:rsidP="009D3BCF">
            <w:pPr>
              <w:tabs>
                <w:tab w:val="left" w:pos="1305"/>
              </w:tabs>
              <w:snapToGrid w:val="0"/>
              <w:rPr>
                <w:color w:val="000000" w:themeColor="text1"/>
              </w:rPr>
            </w:pPr>
          </w:p>
          <w:p w14:paraId="7FC8F93D" w14:textId="7A70CE48" w:rsidR="00A12F3B" w:rsidRPr="00DF29E1" w:rsidRDefault="00A12F3B" w:rsidP="009D3BCF">
            <w:pPr>
              <w:tabs>
                <w:tab w:val="left" w:pos="1305"/>
              </w:tabs>
              <w:snapToGrid w:val="0"/>
              <w:ind w:firstLine="0"/>
              <w:rPr>
                <w:color w:val="000000" w:themeColor="text1"/>
              </w:rPr>
            </w:pPr>
            <w:r w:rsidRPr="00DF29E1">
              <w:rPr>
                <w:color w:val="000000" w:themeColor="text1"/>
              </w:rPr>
              <w:t>1) Per paskutinius 3 metus arba per laiką nuo tiekėjo įregistravimo dienos (jeigu tiekėjas vykdo veiklą trumpiau nei 3 metus) įvykdytų/vykdomų* sutarčių sąrašą (pildomas pagal Kvalifikacijos reikalavimų Priede Nr. 1 esančią formą), nurodant reikalaujamą sutartį (-</w:t>
            </w:r>
            <w:proofErr w:type="spellStart"/>
            <w:r w:rsidRPr="00DF29E1">
              <w:rPr>
                <w:color w:val="000000" w:themeColor="text1"/>
              </w:rPr>
              <w:t>is</w:t>
            </w:r>
            <w:proofErr w:type="spellEnd"/>
            <w:r w:rsidRPr="00DF29E1">
              <w:rPr>
                <w:color w:val="000000" w:themeColor="text1"/>
              </w:rPr>
              <w:t xml:space="preserve">), jos (jų) sudarymo ir įvykdymo datą, atliktų darbų vertę, pateikiant trumpą tiekėjo </w:t>
            </w:r>
            <w:r w:rsidR="006A554A" w:rsidRPr="00DF29E1">
              <w:rPr>
                <w:color w:val="000000" w:themeColor="text1"/>
              </w:rPr>
              <w:t>suteiktų paslaugų</w:t>
            </w:r>
            <w:r w:rsidRPr="00DF29E1">
              <w:rPr>
                <w:color w:val="000000" w:themeColor="text1"/>
              </w:rPr>
              <w:t xml:space="preserve"> aprašymą, nurodant paslaugų užsakovus bei jų kontaktinių asmenų duomenis.</w:t>
            </w:r>
          </w:p>
          <w:p w14:paraId="314BE7CC" w14:textId="77777777" w:rsidR="002C0708" w:rsidRPr="00DF29E1" w:rsidRDefault="002C0708" w:rsidP="009D3BCF">
            <w:pPr>
              <w:tabs>
                <w:tab w:val="left" w:pos="1305"/>
              </w:tabs>
              <w:snapToGrid w:val="0"/>
              <w:ind w:firstLine="0"/>
              <w:rPr>
                <w:color w:val="000000" w:themeColor="text1"/>
              </w:rPr>
            </w:pPr>
          </w:p>
          <w:p w14:paraId="250BB72D" w14:textId="4A983AB2" w:rsidR="002C0708" w:rsidRPr="00DF29E1" w:rsidRDefault="002C0708" w:rsidP="009D3BCF">
            <w:pPr>
              <w:tabs>
                <w:tab w:val="left" w:pos="1305"/>
              </w:tabs>
              <w:snapToGrid w:val="0"/>
              <w:ind w:firstLine="0"/>
              <w:rPr>
                <w:b/>
                <w:bCs/>
                <w:color w:val="000000" w:themeColor="text1"/>
              </w:rPr>
            </w:pPr>
            <w:r w:rsidRPr="00DF29E1">
              <w:rPr>
                <w:b/>
                <w:bCs/>
                <w:color w:val="000000" w:themeColor="text1"/>
              </w:rPr>
              <w:t>Pastabos:</w:t>
            </w:r>
          </w:p>
          <w:p w14:paraId="5C0E9E02" w14:textId="77777777" w:rsidR="00A12F3B" w:rsidRPr="00DF29E1" w:rsidRDefault="00A12F3B" w:rsidP="009D3BCF">
            <w:pPr>
              <w:tabs>
                <w:tab w:val="left" w:pos="1305"/>
              </w:tabs>
              <w:snapToGrid w:val="0"/>
              <w:ind w:firstLine="0"/>
              <w:rPr>
                <w:rFonts w:eastAsia="Yu Mincho"/>
                <w:color w:val="000000" w:themeColor="text1"/>
              </w:rPr>
            </w:pPr>
            <w:r w:rsidRPr="00DF29E1">
              <w:rPr>
                <w:rFonts w:eastAsia="Yu Mincho"/>
                <w:color w:val="000000" w:themeColor="text1"/>
              </w:rPr>
              <w:t>* Tiekėjai patirtį gali įrodinėti tiek baigtomis, tiek nebaigtų vykdyti sutarčių jau įvykdytomis dalimis.</w:t>
            </w:r>
          </w:p>
          <w:p w14:paraId="37D08E84" w14:textId="5FEDEBFD" w:rsidR="00A12F3B" w:rsidRPr="00DF29E1" w:rsidRDefault="00A12F3B" w:rsidP="009D3BCF">
            <w:pPr>
              <w:tabs>
                <w:tab w:val="left" w:pos="1305"/>
              </w:tabs>
              <w:snapToGrid w:val="0"/>
              <w:ind w:firstLine="0"/>
              <w:rPr>
                <w:rFonts w:eastAsia="Yu Mincho"/>
                <w:color w:val="000000" w:themeColor="text1"/>
              </w:rPr>
            </w:pPr>
            <w:r w:rsidRPr="00DF29E1">
              <w:rPr>
                <w:rFonts w:eastAsia="Yu Mincho"/>
                <w:color w:val="000000" w:themeColor="text1"/>
              </w:rPr>
              <w:t>** Jeigu vykdant sutartį pagal ją buvo teikiamos ir kitos paslaugos ir (ar) vykdomi darbai ir (ar) tiekiamos prekės, nesusiję su šiuo kvalifikacijos reikalavimu, turi būti nurodyta tik kvalifikacijos reikalavimuose nurodytų paslaugų vertė, tai įvardijant (nurodoma visos sutarties vertė ir kvalifikacijos reikalavimuose nurodytų darbų vertė).</w:t>
            </w:r>
          </w:p>
          <w:p w14:paraId="08AFB8E2" w14:textId="39DF86E5" w:rsidR="00A12F3B" w:rsidRPr="00DF29E1" w:rsidRDefault="00A12F3B" w:rsidP="002C0708">
            <w:pPr>
              <w:tabs>
                <w:tab w:val="left" w:pos="1305"/>
              </w:tabs>
              <w:snapToGrid w:val="0"/>
              <w:ind w:firstLine="0"/>
              <w:rPr>
                <w:rFonts w:eastAsia="Yu Mincho"/>
                <w:color w:val="000000" w:themeColor="text1"/>
              </w:rPr>
            </w:pPr>
            <w:r w:rsidRPr="00DF29E1">
              <w:rPr>
                <w:rFonts w:eastAsia="Yu Mincho"/>
                <w:color w:val="000000" w:themeColor="text1"/>
              </w:rPr>
              <w:t xml:space="preserve">*** Jeigu sutarties pabaigos data ir suteiktų paslaugų data nesutampa, turi būti nurodoma paslaugų priėmimo–perdavimo akto ar kito lygiaverčio dokumento, </w:t>
            </w:r>
            <w:r w:rsidRPr="00DF29E1">
              <w:rPr>
                <w:rFonts w:eastAsia="Yu Mincho"/>
                <w:color w:val="000000" w:themeColor="text1"/>
              </w:rPr>
              <w:lastRenderedPageBreak/>
              <w:t xml:space="preserve">patvirtinančio, kad </w:t>
            </w:r>
            <w:r w:rsidR="00161247" w:rsidRPr="00DF29E1">
              <w:rPr>
                <w:rFonts w:eastAsia="Yu Mincho"/>
                <w:color w:val="000000" w:themeColor="text1"/>
              </w:rPr>
              <w:t>paslaugos</w:t>
            </w:r>
            <w:r w:rsidRPr="00DF29E1">
              <w:rPr>
                <w:rFonts w:eastAsia="Yu Mincho"/>
                <w:color w:val="000000" w:themeColor="text1"/>
              </w:rPr>
              <w:t xml:space="preserve"> </w:t>
            </w:r>
            <w:r w:rsidR="00161247" w:rsidRPr="00DF29E1">
              <w:rPr>
                <w:rFonts w:eastAsia="Yu Mincho"/>
                <w:color w:val="000000" w:themeColor="text1"/>
              </w:rPr>
              <w:t xml:space="preserve">suteiktos </w:t>
            </w:r>
            <w:r w:rsidRPr="00DF29E1">
              <w:rPr>
                <w:rFonts w:eastAsia="Yu Mincho"/>
                <w:color w:val="000000" w:themeColor="text1"/>
              </w:rPr>
              <w:t>tinkamai, pasirašymo data.</w:t>
            </w:r>
          </w:p>
          <w:p w14:paraId="66995ECF" w14:textId="462C402D" w:rsidR="00A12F3B" w:rsidRPr="00DF29E1" w:rsidRDefault="002C0708" w:rsidP="002C0708">
            <w:pPr>
              <w:ind w:firstLine="0"/>
              <w:rPr>
                <w:color w:val="000000" w:themeColor="text1"/>
              </w:rPr>
            </w:pPr>
            <w:r w:rsidRPr="00DF29E1">
              <w:rPr>
                <w:color w:val="000000" w:themeColor="text1"/>
              </w:rPr>
              <w:t>***</w:t>
            </w:r>
            <w:r w:rsidR="00A12F3B" w:rsidRPr="00DF29E1">
              <w:rPr>
                <w:color w:val="000000" w:themeColor="text1"/>
              </w:rPr>
              <w:t>* Perkančioji organizacija, siekdama įsitikinti arba pasitikslinti tiekėjo pateiktą informaciją, atskiru prašymu gali paprašyti pateikti įvykdytų ar vykdomų sutarčių kopijas, išrašus iš sutarčių arba kitus dokumentus, įrodančius, kad sutartys buvo įvykdytos tinkamai.</w:t>
            </w:r>
          </w:p>
          <w:p w14:paraId="24D7166C" w14:textId="091A7E3D" w:rsidR="00A12F3B" w:rsidRPr="00DF29E1" w:rsidRDefault="002C0708" w:rsidP="002C0708">
            <w:pPr>
              <w:ind w:firstLine="0"/>
              <w:rPr>
                <w:color w:val="000000" w:themeColor="text1"/>
              </w:rPr>
            </w:pPr>
            <w:r w:rsidRPr="00DF29E1">
              <w:rPr>
                <w:color w:val="000000" w:themeColor="text1"/>
              </w:rPr>
              <w:t>****</w:t>
            </w:r>
            <w:r w:rsidR="00A12F3B" w:rsidRPr="00DF29E1">
              <w:rPr>
                <w:color w:val="000000" w:themeColor="text1"/>
              </w:rPr>
              <w:t>* Perkančioji organizacija, siekdama pasitikslinti informaciją apie įvykdytas ar vykdomas sutartis, pasilieka teisę be išankstinio įspėjimo susisiekti su nurodytais užsakovais.</w:t>
            </w:r>
          </w:p>
          <w:p w14:paraId="6FCAB015" w14:textId="77777777" w:rsidR="00C76069" w:rsidRPr="00DF29E1" w:rsidRDefault="00C76069" w:rsidP="00C76069">
            <w:pPr>
              <w:autoSpaceDE w:val="0"/>
              <w:autoSpaceDN w:val="0"/>
              <w:adjustRightInd w:val="0"/>
              <w:ind w:firstLine="0"/>
              <w:rPr>
                <w:color w:val="000000" w:themeColor="text1"/>
                <w:u w:val="single"/>
                <w:lang w:eastAsia="en-US"/>
              </w:rPr>
            </w:pPr>
          </w:p>
          <w:p w14:paraId="28B103FB" w14:textId="7700ABC6" w:rsidR="00A12F3B" w:rsidRPr="00DF29E1" w:rsidRDefault="00A12F3B" w:rsidP="00C76069">
            <w:pPr>
              <w:autoSpaceDE w:val="0"/>
              <w:autoSpaceDN w:val="0"/>
              <w:adjustRightInd w:val="0"/>
              <w:ind w:firstLine="0"/>
              <w:rPr>
                <w:color w:val="000000" w:themeColor="text1"/>
              </w:rPr>
            </w:pPr>
            <w:r w:rsidRPr="00DF29E1">
              <w:rPr>
                <w:color w:val="000000" w:themeColor="text1"/>
                <w:u w:val="single"/>
                <w:lang w:eastAsia="en-US"/>
              </w:rPr>
              <w:t xml:space="preserve">Pateikiamos skaitmeninės dokumentų kopijos. </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5DA5B" w14:textId="77777777" w:rsidR="00A12F3B" w:rsidRPr="00DF29E1" w:rsidRDefault="00A12F3B" w:rsidP="00395D16">
            <w:pPr>
              <w:ind w:firstLine="0"/>
              <w:rPr>
                <w:bCs/>
                <w:i/>
                <w:iCs/>
                <w:color w:val="000000" w:themeColor="text1"/>
              </w:rPr>
            </w:pPr>
            <w:r w:rsidRPr="00DF29E1">
              <w:rPr>
                <w:bCs/>
                <w:iCs/>
                <w:color w:val="000000" w:themeColor="text1"/>
              </w:rPr>
              <w:lastRenderedPageBreak/>
              <w:t>Jeigu pasiūlymą teikia ūkio subjektų grupė – reikalavimą turi atitikti visi ūkio subjektų grupės nariai kartu (ūkio subjektų grupės narių turima patirtis sumuojama), atsižvelgiant į jų prisiimamus įsipareigojimus.</w:t>
            </w:r>
          </w:p>
          <w:p w14:paraId="5C58CA27" w14:textId="77777777" w:rsidR="00395D16" w:rsidRPr="00DF29E1" w:rsidRDefault="00395D16" w:rsidP="00395D16">
            <w:pPr>
              <w:ind w:firstLine="0"/>
              <w:rPr>
                <w:bCs/>
                <w:color w:val="000000" w:themeColor="text1"/>
              </w:rPr>
            </w:pPr>
          </w:p>
          <w:p w14:paraId="26B6D3D7" w14:textId="5DD55633" w:rsidR="00A12F3B" w:rsidRPr="00DF29E1" w:rsidRDefault="00A12F3B" w:rsidP="00395D16">
            <w:pPr>
              <w:ind w:firstLine="0"/>
              <w:rPr>
                <w:bCs/>
                <w:color w:val="000000" w:themeColor="text1"/>
              </w:rPr>
            </w:pPr>
            <w:r w:rsidRPr="00DF29E1">
              <w:rPr>
                <w:bCs/>
                <w:color w:val="000000" w:themeColor="text1"/>
              </w:rPr>
              <w:t>Tiekėjas gali remtis kitų ūkio subjektų pajėgumais tik tuo atveju, jeigu tie subjektai patys vykdys tą pirkimo sutarties dalį, kuriai reikia jų turimų pajėgumų.</w:t>
            </w:r>
          </w:p>
          <w:p w14:paraId="2DEAD2FD" w14:textId="77777777" w:rsidR="00395D16" w:rsidRPr="00DF29E1" w:rsidRDefault="00395D16" w:rsidP="009D3BCF">
            <w:pPr>
              <w:autoSpaceDE w:val="0"/>
              <w:autoSpaceDN w:val="0"/>
              <w:adjustRightInd w:val="0"/>
              <w:rPr>
                <w:bCs/>
                <w:iCs/>
                <w:color w:val="000000" w:themeColor="text1"/>
              </w:rPr>
            </w:pPr>
          </w:p>
          <w:p w14:paraId="53CD97F8" w14:textId="5522AA44" w:rsidR="00A12F3B" w:rsidRPr="00DF29E1" w:rsidRDefault="00A12F3B" w:rsidP="00395D16">
            <w:pPr>
              <w:autoSpaceDE w:val="0"/>
              <w:autoSpaceDN w:val="0"/>
              <w:adjustRightInd w:val="0"/>
              <w:ind w:firstLine="0"/>
              <w:rPr>
                <w:color w:val="000000" w:themeColor="text1"/>
              </w:rPr>
            </w:pPr>
            <w:r w:rsidRPr="00DF29E1">
              <w:rPr>
                <w:bCs/>
                <w:iCs/>
                <w:color w:val="000000" w:themeColor="text1"/>
              </w:rPr>
              <w:t xml:space="preserve">Subtiekėjams šis reikalavimas </w:t>
            </w:r>
            <w:r w:rsidRPr="00DF29E1">
              <w:rPr>
                <w:bCs/>
                <w:color w:val="000000" w:themeColor="text1"/>
              </w:rPr>
              <w:t>nenustatomas</w:t>
            </w:r>
          </w:p>
        </w:tc>
      </w:tr>
    </w:tbl>
    <w:p w14:paraId="6884B195" w14:textId="77777777" w:rsidR="001F51F5" w:rsidRPr="00DF29E1" w:rsidRDefault="001F51F5" w:rsidP="007C483C">
      <w:pPr>
        <w:spacing w:before="60" w:after="60" w:line="256" w:lineRule="auto"/>
        <w:jc w:val="center"/>
        <w:rPr>
          <w:rFonts w:ascii="Times New Roman" w:eastAsiaTheme="minorHAnsi" w:hAnsi="Times New Roman" w:cs="Times New Roman"/>
          <w:b/>
          <w:bCs/>
          <w:color w:val="000000" w:themeColor="text1"/>
          <w:sz w:val="24"/>
          <w:szCs w:val="24"/>
        </w:rPr>
        <w:sectPr w:rsidR="001F51F5" w:rsidRPr="00DF29E1" w:rsidSect="0094708F">
          <w:headerReference w:type="first" r:id="rId15"/>
          <w:pgSz w:w="12240" w:h="15840"/>
          <w:pgMar w:top="1134" w:right="567" w:bottom="1134" w:left="1701" w:header="720" w:footer="720" w:gutter="0"/>
          <w:pgNumType w:start="0"/>
          <w:cols w:space="720"/>
          <w:titlePg/>
          <w:docGrid w:linePitch="360"/>
        </w:sectPr>
      </w:pPr>
    </w:p>
    <w:p w14:paraId="069673AE" w14:textId="77777777" w:rsidR="007F4B61" w:rsidRPr="00DF29E1" w:rsidRDefault="007F4B61" w:rsidP="007F4B61">
      <w:pPr>
        <w:spacing w:line="240" w:lineRule="auto"/>
        <w:jc w:val="right"/>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lastRenderedPageBreak/>
        <w:t>Kvalifikacijos reikalavimų Priedas Nr. 1. Tiekėjo įvykdytų/vykdomų sutarčių sąrašas</w:t>
      </w:r>
    </w:p>
    <w:p w14:paraId="54E09E78" w14:textId="77777777" w:rsidR="007F4B61" w:rsidRPr="00DF29E1" w:rsidRDefault="007F4B61" w:rsidP="007F4B61">
      <w:pPr>
        <w:spacing w:line="240" w:lineRule="auto"/>
        <w:jc w:val="center"/>
        <w:rPr>
          <w:rFonts w:ascii="Times New Roman" w:hAnsi="Times New Roman" w:cs="Times New Roman"/>
          <w:b/>
          <w:color w:val="000000" w:themeColor="text1"/>
          <w:sz w:val="24"/>
          <w:szCs w:val="24"/>
        </w:rPr>
      </w:pPr>
    </w:p>
    <w:p w14:paraId="482C4DA4" w14:textId="77777777" w:rsidR="007F4B61" w:rsidRPr="00DF29E1" w:rsidRDefault="007F4B61" w:rsidP="007F4B61">
      <w:pPr>
        <w:spacing w:line="240" w:lineRule="auto"/>
        <w:jc w:val="center"/>
        <w:rPr>
          <w:rFonts w:ascii="Times New Roman" w:hAnsi="Times New Roman" w:cs="Times New Roman"/>
          <w:b/>
          <w:color w:val="000000" w:themeColor="text1"/>
          <w:sz w:val="24"/>
          <w:szCs w:val="24"/>
        </w:rPr>
      </w:pPr>
    </w:p>
    <w:p w14:paraId="66AB6391" w14:textId="77777777" w:rsidR="007F4B61" w:rsidRPr="00DF29E1" w:rsidRDefault="007F4B61" w:rsidP="007F4B61">
      <w:pPr>
        <w:spacing w:line="240" w:lineRule="auto"/>
        <w:jc w:val="center"/>
        <w:rPr>
          <w:rFonts w:ascii="Times New Roman" w:hAnsi="Times New Roman" w:cs="Times New Roman"/>
          <w:b/>
          <w:color w:val="000000" w:themeColor="text1"/>
          <w:sz w:val="24"/>
          <w:szCs w:val="24"/>
        </w:rPr>
      </w:pPr>
    </w:p>
    <w:p w14:paraId="5817AD75" w14:textId="77777777" w:rsidR="007F4B61" w:rsidRPr="00DF29E1" w:rsidRDefault="007F4B61" w:rsidP="007F4B61">
      <w:pPr>
        <w:spacing w:line="240" w:lineRule="auto"/>
        <w:jc w:val="center"/>
        <w:rPr>
          <w:rFonts w:ascii="Times New Roman" w:hAnsi="Times New Roman" w:cs="Times New Roman"/>
          <w:b/>
          <w:color w:val="000000" w:themeColor="text1"/>
          <w:sz w:val="24"/>
          <w:szCs w:val="24"/>
        </w:rPr>
      </w:pPr>
      <w:r w:rsidRPr="00DF29E1">
        <w:rPr>
          <w:rFonts w:ascii="Times New Roman" w:hAnsi="Times New Roman" w:cs="Times New Roman"/>
          <w:b/>
          <w:color w:val="000000" w:themeColor="text1"/>
          <w:sz w:val="24"/>
          <w:szCs w:val="24"/>
        </w:rPr>
        <w:t>TIEKĖJO ĮVYKDYTŲ/VYKDOMŲ SUTARČIŲ SĄRAŠAS</w:t>
      </w:r>
    </w:p>
    <w:p w14:paraId="1F663E0B" w14:textId="77777777" w:rsidR="007F4B61" w:rsidRPr="00DF29E1" w:rsidRDefault="007F4B61" w:rsidP="007F4B61">
      <w:pPr>
        <w:spacing w:line="240" w:lineRule="auto"/>
        <w:jc w:val="center"/>
        <w:rPr>
          <w:rFonts w:ascii="Times New Roman" w:hAnsi="Times New Roman" w:cs="Times New Roman"/>
          <w:b/>
          <w:color w:val="000000" w:themeColor="text1"/>
          <w:sz w:val="24"/>
          <w:szCs w:val="24"/>
        </w:rPr>
      </w:pPr>
    </w:p>
    <w:p w14:paraId="3066EBFC" w14:textId="77777777" w:rsidR="007F4B61" w:rsidRPr="00DF29E1" w:rsidRDefault="007F4B61" w:rsidP="007F4B61">
      <w:pPr>
        <w:pStyle w:val="BodyText"/>
        <w:jc w:val="right"/>
        <w:rPr>
          <w:rFonts w:ascii="Times New Roman" w:hAnsi="Times New Roman" w:cs="Times New Roman"/>
          <w:color w:val="000000" w:themeColor="text1"/>
          <w:sz w:val="24"/>
          <w:szCs w:val="24"/>
        </w:rPr>
      </w:pPr>
    </w:p>
    <w:p w14:paraId="77780107" w14:textId="77777777" w:rsidR="007F4B61" w:rsidRPr="00DF29E1" w:rsidRDefault="007F4B61" w:rsidP="007F4B61">
      <w:pPr>
        <w:pStyle w:val="BodyText"/>
        <w:jc w:val="right"/>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Lentelė. Informacija apie tiekėjo sutartis</w:t>
      </w:r>
    </w:p>
    <w:tbl>
      <w:tblPr>
        <w:tblW w:w="13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17"/>
        <w:gridCol w:w="2268"/>
      </w:tblGrid>
      <w:tr w:rsidR="00DF29E1" w:rsidRPr="00DF29E1" w14:paraId="1E4BDE7E" w14:textId="77777777" w:rsidTr="00565DC8">
        <w:trPr>
          <w:trHeight w:val="1454"/>
          <w:jc w:val="center"/>
        </w:trPr>
        <w:tc>
          <w:tcPr>
            <w:tcW w:w="502" w:type="dxa"/>
            <w:vAlign w:val="center"/>
          </w:tcPr>
          <w:p w14:paraId="51CC6B9E" w14:textId="77777777" w:rsidR="007F4B61" w:rsidRPr="00DF29E1" w:rsidRDefault="007F4B61" w:rsidP="00565DC8">
            <w:pPr>
              <w:pStyle w:val="TableParagraph"/>
              <w:jc w:val="center"/>
              <w:rPr>
                <w:b/>
                <w:color w:val="000000" w:themeColor="text1"/>
                <w:sz w:val="24"/>
                <w:szCs w:val="24"/>
                <w:lang w:val="lt-LT"/>
              </w:rPr>
            </w:pPr>
            <w:r w:rsidRPr="00DF29E1">
              <w:rPr>
                <w:b/>
                <w:color w:val="000000" w:themeColor="text1"/>
                <w:sz w:val="24"/>
                <w:szCs w:val="24"/>
                <w:lang w:val="lt-LT"/>
              </w:rPr>
              <w:t>Eil. Nr.</w:t>
            </w:r>
          </w:p>
        </w:tc>
        <w:tc>
          <w:tcPr>
            <w:tcW w:w="1697" w:type="dxa"/>
            <w:vAlign w:val="center"/>
          </w:tcPr>
          <w:p w14:paraId="2A4972D4" w14:textId="77777777" w:rsidR="007F4B61" w:rsidRPr="00DF29E1" w:rsidRDefault="007F4B61" w:rsidP="00565DC8">
            <w:pPr>
              <w:pStyle w:val="TableParagraph"/>
              <w:jc w:val="center"/>
              <w:rPr>
                <w:b/>
                <w:color w:val="000000" w:themeColor="text1"/>
                <w:sz w:val="24"/>
                <w:szCs w:val="24"/>
                <w:lang w:val="lt-LT"/>
              </w:rPr>
            </w:pPr>
            <w:r w:rsidRPr="00DF29E1">
              <w:rPr>
                <w:b/>
                <w:color w:val="000000" w:themeColor="text1"/>
                <w:sz w:val="24"/>
                <w:szCs w:val="24"/>
                <w:lang w:val="lt-LT"/>
              </w:rPr>
              <w:t>Sutarties sudarymo data</w:t>
            </w:r>
          </w:p>
        </w:tc>
        <w:tc>
          <w:tcPr>
            <w:tcW w:w="2074" w:type="dxa"/>
            <w:vAlign w:val="center"/>
          </w:tcPr>
          <w:p w14:paraId="5EC6EE1B" w14:textId="77777777" w:rsidR="007F4B61" w:rsidRPr="00DF29E1" w:rsidRDefault="007F4B61" w:rsidP="00565DC8">
            <w:pPr>
              <w:pStyle w:val="TableParagraph"/>
              <w:jc w:val="center"/>
              <w:rPr>
                <w:b/>
                <w:color w:val="000000" w:themeColor="text1"/>
                <w:sz w:val="24"/>
                <w:szCs w:val="24"/>
                <w:lang w:val="lt-LT"/>
              </w:rPr>
            </w:pPr>
            <w:r w:rsidRPr="00DF29E1">
              <w:rPr>
                <w:b/>
                <w:color w:val="000000" w:themeColor="text1"/>
                <w:sz w:val="24"/>
                <w:szCs w:val="24"/>
                <w:lang w:val="lt-LT"/>
              </w:rPr>
              <w:t xml:space="preserve">Sutarties įvykdymo data </w:t>
            </w:r>
            <w:r w:rsidRPr="00DF29E1">
              <w:rPr>
                <w:bCs/>
                <w:color w:val="000000" w:themeColor="text1"/>
                <w:sz w:val="24"/>
                <w:szCs w:val="24"/>
                <w:lang w:val="lt-LT"/>
              </w:rPr>
              <w:t>(</w:t>
            </w:r>
            <w:r w:rsidRPr="00DF29E1">
              <w:rPr>
                <w:bCs/>
                <w:i/>
                <w:iCs/>
                <w:color w:val="000000" w:themeColor="text1"/>
                <w:sz w:val="24"/>
                <w:szCs w:val="24"/>
                <w:lang w:val="lt-LT"/>
              </w:rPr>
              <w:t>jeigu sutartis dar vykdoma, nurodoma, kad ji dar vykdoma</w:t>
            </w:r>
            <w:r w:rsidRPr="00DF29E1">
              <w:rPr>
                <w:bCs/>
                <w:color w:val="000000" w:themeColor="text1"/>
                <w:sz w:val="24"/>
                <w:szCs w:val="24"/>
                <w:lang w:val="lt-LT"/>
              </w:rPr>
              <w:t>)</w:t>
            </w:r>
          </w:p>
        </w:tc>
        <w:tc>
          <w:tcPr>
            <w:tcW w:w="4487" w:type="dxa"/>
            <w:vAlign w:val="center"/>
          </w:tcPr>
          <w:p w14:paraId="10A95967" w14:textId="50C5C773" w:rsidR="007F4B61" w:rsidRPr="00DF29E1" w:rsidRDefault="007F4B61" w:rsidP="00565DC8">
            <w:pPr>
              <w:pStyle w:val="TableParagraph"/>
              <w:jc w:val="center"/>
              <w:rPr>
                <w:b/>
                <w:color w:val="000000" w:themeColor="text1"/>
                <w:sz w:val="24"/>
                <w:szCs w:val="24"/>
                <w:lang w:val="lt-LT"/>
              </w:rPr>
            </w:pPr>
            <w:r w:rsidRPr="00DF29E1">
              <w:rPr>
                <w:b/>
                <w:color w:val="000000" w:themeColor="text1"/>
                <w:sz w:val="24"/>
                <w:szCs w:val="24"/>
                <w:lang w:val="lt-LT"/>
              </w:rPr>
              <w:t xml:space="preserve">Trumpas pagal sutartį tiekėjo </w:t>
            </w:r>
            <w:r w:rsidR="00484E63" w:rsidRPr="00DF29E1">
              <w:rPr>
                <w:b/>
                <w:color w:val="000000" w:themeColor="text1"/>
                <w:sz w:val="24"/>
                <w:szCs w:val="24"/>
                <w:lang w:val="lt-LT"/>
              </w:rPr>
              <w:t>suteiktų</w:t>
            </w:r>
            <w:r w:rsidRPr="00DF29E1">
              <w:rPr>
                <w:b/>
                <w:color w:val="000000" w:themeColor="text1"/>
                <w:sz w:val="24"/>
                <w:szCs w:val="24"/>
                <w:lang w:val="lt-LT"/>
              </w:rPr>
              <w:t xml:space="preserve"> </w:t>
            </w:r>
            <w:r w:rsidR="00484E63" w:rsidRPr="00DF29E1">
              <w:rPr>
                <w:b/>
                <w:color w:val="000000" w:themeColor="text1"/>
                <w:sz w:val="24"/>
                <w:szCs w:val="24"/>
                <w:lang w:val="lt-LT"/>
              </w:rPr>
              <w:t>paslaugų</w:t>
            </w:r>
            <w:r w:rsidRPr="00DF29E1">
              <w:rPr>
                <w:b/>
                <w:color w:val="000000" w:themeColor="text1"/>
                <w:sz w:val="24"/>
                <w:szCs w:val="24"/>
                <w:lang w:val="lt-LT"/>
              </w:rPr>
              <w:t xml:space="preserve"> aprašymas</w:t>
            </w:r>
          </w:p>
        </w:tc>
        <w:tc>
          <w:tcPr>
            <w:tcW w:w="2717" w:type="dxa"/>
            <w:vAlign w:val="center"/>
          </w:tcPr>
          <w:p w14:paraId="4BD784DB" w14:textId="29F21037" w:rsidR="007F4B61" w:rsidRPr="00DF29E1" w:rsidRDefault="007F4B61" w:rsidP="00565DC8">
            <w:pPr>
              <w:pStyle w:val="TableParagraph"/>
              <w:jc w:val="center"/>
              <w:rPr>
                <w:b/>
                <w:color w:val="000000" w:themeColor="text1"/>
                <w:sz w:val="24"/>
                <w:szCs w:val="24"/>
                <w:lang w:val="lt-LT"/>
              </w:rPr>
            </w:pPr>
            <w:r w:rsidRPr="00DF29E1">
              <w:rPr>
                <w:b/>
                <w:color w:val="000000" w:themeColor="text1"/>
                <w:sz w:val="24"/>
                <w:szCs w:val="24"/>
                <w:lang w:val="lt-LT"/>
              </w:rPr>
              <w:t xml:space="preserve">Tiekėjo per paskutiniuosius 3 metus (iki pasiūlymų pateikimo termino pabaigos) suteiktų paslaugų vertė </w:t>
            </w:r>
            <w:r w:rsidRPr="00DF29E1">
              <w:rPr>
                <w:b/>
                <w:noProof/>
                <w:color w:val="000000" w:themeColor="text1"/>
                <w:sz w:val="24"/>
                <w:szCs w:val="24"/>
                <w:lang w:val="lt-LT"/>
              </w:rPr>
              <w:t>Eur</w:t>
            </w:r>
            <w:r w:rsidRPr="00DF29E1">
              <w:rPr>
                <w:b/>
                <w:color w:val="000000" w:themeColor="text1"/>
                <w:sz w:val="24"/>
                <w:szCs w:val="24"/>
                <w:lang w:val="lt-LT"/>
              </w:rPr>
              <w:t xml:space="preserve"> be PVM</w:t>
            </w:r>
          </w:p>
        </w:tc>
        <w:tc>
          <w:tcPr>
            <w:tcW w:w="2268" w:type="dxa"/>
            <w:vAlign w:val="center"/>
          </w:tcPr>
          <w:p w14:paraId="2610A77E" w14:textId="77777777" w:rsidR="007F4B61" w:rsidRPr="00DF29E1" w:rsidRDefault="007F4B61" w:rsidP="00565DC8">
            <w:pPr>
              <w:pStyle w:val="TableParagraph"/>
              <w:jc w:val="center"/>
              <w:rPr>
                <w:b/>
                <w:noProof/>
                <w:color w:val="000000" w:themeColor="text1"/>
                <w:sz w:val="24"/>
                <w:szCs w:val="24"/>
                <w:lang w:val="fi-FI"/>
              </w:rPr>
            </w:pPr>
            <w:r w:rsidRPr="00DF29E1">
              <w:rPr>
                <w:b/>
                <w:noProof/>
                <w:color w:val="000000" w:themeColor="text1"/>
                <w:sz w:val="24"/>
                <w:szCs w:val="24"/>
                <w:lang w:val="fi-FI"/>
              </w:rPr>
              <w:t>Užsakovo pavadinimas, kontaktiniai asmenys</w:t>
            </w:r>
          </w:p>
          <w:p w14:paraId="6F5EAE26" w14:textId="25BA0D89" w:rsidR="007F4B61" w:rsidRPr="00DF29E1" w:rsidRDefault="007F4B61" w:rsidP="00091E19">
            <w:pPr>
              <w:pStyle w:val="TableParagraph"/>
              <w:jc w:val="center"/>
              <w:rPr>
                <w:b/>
                <w:color w:val="000000" w:themeColor="text1"/>
                <w:sz w:val="24"/>
                <w:szCs w:val="24"/>
                <w:lang w:val="lt-LT"/>
              </w:rPr>
            </w:pPr>
            <w:r w:rsidRPr="00DF29E1">
              <w:rPr>
                <w:b/>
                <w:color w:val="000000" w:themeColor="text1"/>
                <w:sz w:val="24"/>
                <w:szCs w:val="24"/>
                <w:lang w:val="lt-LT"/>
              </w:rPr>
              <w:t>(vardas, pavardė, pareigos, tel. Nr.)</w:t>
            </w:r>
          </w:p>
        </w:tc>
      </w:tr>
      <w:tr w:rsidR="00DF29E1" w:rsidRPr="00DF29E1" w14:paraId="58FC0A56" w14:textId="77777777" w:rsidTr="00565DC8">
        <w:trPr>
          <w:trHeight w:val="141"/>
          <w:jc w:val="center"/>
        </w:trPr>
        <w:tc>
          <w:tcPr>
            <w:tcW w:w="502" w:type="dxa"/>
            <w:vAlign w:val="center"/>
          </w:tcPr>
          <w:p w14:paraId="5FA356D2" w14:textId="77777777" w:rsidR="007F4B61" w:rsidRPr="00DF29E1" w:rsidRDefault="007F4B61" w:rsidP="00565DC8">
            <w:pPr>
              <w:pStyle w:val="TableParagraph"/>
              <w:jc w:val="center"/>
              <w:rPr>
                <w:b/>
                <w:i/>
                <w:iCs/>
                <w:color w:val="000000" w:themeColor="text1"/>
                <w:sz w:val="24"/>
                <w:szCs w:val="24"/>
                <w:lang w:val="lt-LT"/>
              </w:rPr>
            </w:pPr>
            <w:r w:rsidRPr="00DF29E1">
              <w:rPr>
                <w:b/>
                <w:i/>
                <w:iCs/>
                <w:color w:val="000000" w:themeColor="text1"/>
                <w:sz w:val="24"/>
                <w:szCs w:val="24"/>
                <w:lang w:val="lt-LT"/>
              </w:rPr>
              <w:t>1</w:t>
            </w:r>
          </w:p>
        </w:tc>
        <w:tc>
          <w:tcPr>
            <w:tcW w:w="1697" w:type="dxa"/>
            <w:vAlign w:val="center"/>
          </w:tcPr>
          <w:p w14:paraId="1846A855" w14:textId="77777777" w:rsidR="007F4B61" w:rsidRPr="00DF29E1" w:rsidRDefault="007F4B61" w:rsidP="00565DC8">
            <w:pPr>
              <w:pStyle w:val="TableParagraph"/>
              <w:jc w:val="center"/>
              <w:rPr>
                <w:b/>
                <w:i/>
                <w:iCs/>
                <w:color w:val="000000" w:themeColor="text1"/>
                <w:sz w:val="24"/>
                <w:szCs w:val="24"/>
                <w:lang w:val="lt-LT"/>
              </w:rPr>
            </w:pPr>
            <w:r w:rsidRPr="00DF29E1">
              <w:rPr>
                <w:b/>
                <w:i/>
                <w:iCs/>
                <w:color w:val="000000" w:themeColor="text1"/>
                <w:sz w:val="24"/>
                <w:szCs w:val="24"/>
                <w:lang w:val="lt-LT"/>
              </w:rPr>
              <w:t>2</w:t>
            </w:r>
          </w:p>
        </w:tc>
        <w:tc>
          <w:tcPr>
            <w:tcW w:w="2074" w:type="dxa"/>
            <w:vAlign w:val="center"/>
          </w:tcPr>
          <w:p w14:paraId="69B489E3" w14:textId="77777777" w:rsidR="007F4B61" w:rsidRPr="00DF29E1" w:rsidRDefault="007F4B61" w:rsidP="00565DC8">
            <w:pPr>
              <w:pStyle w:val="TableParagraph"/>
              <w:jc w:val="center"/>
              <w:rPr>
                <w:b/>
                <w:i/>
                <w:iCs/>
                <w:color w:val="000000" w:themeColor="text1"/>
                <w:sz w:val="24"/>
                <w:szCs w:val="24"/>
                <w:lang w:val="lt-LT"/>
              </w:rPr>
            </w:pPr>
            <w:r w:rsidRPr="00DF29E1">
              <w:rPr>
                <w:b/>
                <w:i/>
                <w:iCs/>
                <w:color w:val="000000" w:themeColor="text1"/>
                <w:sz w:val="24"/>
                <w:szCs w:val="24"/>
                <w:lang w:val="lt-LT"/>
              </w:rPr>
              <w:t>3</w:t>
            </w:r>
          </w:p>
        </w:tc>
        <w:tc>
          <w:tcPr>
            <w:tcW w:w="4487" w:type="dxa"/>
            <w:vAlign w:val="center"/>
          </w:tcPr>
          <w:p w14:paraId="4E1AAE78" w14:textId="77777777" w:rsidR="007F4B61" w:rsidRPr="00DF29E1" w:rsidRDefault="007F4B61" w:rsidP="00565DC8">
            <w:pPr>
              <w:pStyle w:val="TableParagraph"/>
              <w:jc w:val="center"/>
              <w:rPr>
                <w:b/>
                <w:i/>
                <w:iCs/>
                <w:color w:val="000000" w:themeColor="text1"/>
                <w:sz w:val="24"/>
                <w:szCs w:val="24"/>
                <w:lang w:val="lt-LT"/>
              </w:rPr>
            </w:pPr>
            <w:r w:rsidRPr="00DF29E1">
              <w:rPr>
                <w:b/>
                <w:i/>
                <w:iCs/>
                <w:color w:val="000000" w:themeColor="text1"/>
                <w:sz w:val="24"/>
                <w:szCs w:val="24"/>
                <w:lang w:val="lt-LT"/>
              </w:rPr>
              <w:t>4</w:t>
            </w:r>
          </w:p>
        </w:tc>
        <w:tc>
          <w:tcPr>
            <w:tcW w:w="2717" w:type="dxa"/>
            <w:vAlign w:val="center"/>
          </w:tcPr>
          <w:p w14:paraId="70A405BC" w14:textId="77777777" w:rsidR="007F4B61" w:rsidRPr="00DF29E1" w:rsidRDefault="007F4B61" w:rsidP="00565DC8">
            <w:pPr>
              <w:pStyle w:val="TableParagraph"/>
              <w:jc w:val="center"/>
              <w:rPr>
                <w:b/>
                <w:i/>
                <w:iCs/>
                <w:color w:val="000000" w:themeColor="text1"/>
                <w:sz w:val="24"/>
                <w:szCs w:val="24"/>
                <w:lang w:val="lt-LT"/>
              </w:rPr>
            </w:pPr>
            <w:r w:rsidRPr="00DF29E1">
              <w:rPr>
                <w:b/>
                <w:i/>
                <w:iCs/>
                <w:color w:val="000000" w:themeColor="text1"/>
                <w:sz w:val="24"/>
                <w:szCs w:val="24"/>
                <w:lang w:val="lt-LT"/>
              </w:rPr>
              <w:t>5</w:t>
            </w:r>
          </w:p>
        </w:tc>
        <w:tc>
          <w:tcPr>
            <w:tcW w:w="2268" w:type="dxa"/>
            <w:vAlign w:val="center"/>
          </w:tcPr>
          <w:p w14:paraId="5F7CFCD3" w14:textId="77777777" w:rsidR="007F4B61" w:rsidRPr="00DF29E1" w:rsidRDefault="007F4B61" w:rsidP="00565DC8">
            <w:pPr>
              <w:pStyle w:val="TableParagraph"/>
              <w:jc w:val="center"/>
              <w:rPr>
                <w:b/>
                <w:i/>
                <w:iCs/>
                <w:color w:val="000000" w:themeColor="text1"/>
                <w:sz w:val="24"/>
                <w:szCs w:val="24"/>
              </w:rPr>
            </w:pPr>
            <w:r w:rsidRPr="00DF29E1">
              <w:rPr>
                <w:b/>
                <w:i/>
                <w:iCs/>
                <w:color w:val="000000" w:themeColor="text1"/>
                <w:sz w:val="24"/>
                <w:szCs w:val="24"/>
              </w:rPr>
              <w:t>6</w:t>
            </w:r>
          </w:p>
        </w:tc>
      </w:tr>
      <w:tr w:rsidR="00DF29E1" w:rsidRPr="00DF29E1" w14:paraId="37C61DD2" w14:textId="77777777" w:rsidTr="00565DC8">
        <w:trPr>
          <w:trHeight w:val="217"/>
          <w:jc w:val="center"/>
        </w:trPr>
        <w:tc>
          <w:tcPr>
            <w:tcW w:w="502" w:type="dxa"/>
          </w:tcPr>
          <w:p w14:paraId="58255D5B" w14:textId="77777777" w:rsidR="007F4B61" w:rsidRPr="00DF29E1" w:rsidRDefault="007F4B61" w:rsidP="00565DC8">
            <w:pPr>
              <w:pStyle w:val="TableParagraph"/>
              <w:jc w:val="center"/>
              <w:rPr>
                <w:color w:val="000000" w:themeColor="text1"/>
                <w:sz w:val="24"/>
                <w:szCs w:val="24"/>
              </w:rPr>
            </w:pPr>
            <w:r w:rsidRPr="00DF29E1">
              <w:rPr>
                <w:color w:val="000000" w:themeColor="text1"/>
                <w:sz w:val="24"/>
                <w:szCs w:val="24"/>
              </w:rPr>
              <w:t>1.</w:t>
            </w:r>
          </w:p>
        </w:tc>
        <w:tc>
          <w:tcPr>
            <w:tcW w:w="1697" w:type="dxa"/>
          </w:tcPr>
          <w:p w14:paraId="2C7B5D47" w14:textId="77777777" w:rsidR="007F4B61" w:rsidRPr="00DF29E1" w:rsidRDefault="007F4B61" w:rsidP="00565DC8">
            <w:pPr>
              <w:pStyle w:val="TableParagraph"/>
              <w:rPr>
                <w:color w:val="000000" w:themeColor="text1"/>
                <w:sz w:val="24"/>
                <w:szCs w:val="24"/>
                <w:lang w:val="lt-LT"/>
              </w:rPr>
            </w:pPr>
          </w:p>
        </w:tc>
        <w:tc>
          <w:tcPr>
            <w:tcW w:w="2074" w:type="dxa"/>
          </w:tcPr>
          <w:p w14:paraId="13B631E1" w14:textId="77777777" w:rsidR="007F4B61" w:rsidRPr="00DF29E1" w:rsidRDefault="007F4B61" w:rsidP="00565DC8">
            <w:pPr>
              <w:pStyle w:val="TableParagraph"/>
              <w:rPr>
                <w:color w:val="000000" w:themeColor="text1"/>
                <w:sz w:val="24"/>
                <w:szCs w:val="24"/>
                <w:lang w:val="lt-LT"/>
              </w:rPr>
            </w:pPr>
          </w:p>
        </w:tc>
        <w:tc>
          <w:tcPr>
            <w:tcW w:w="4487" w:type="dxa"/>
          </w:tcPr>
          <w:p w14:paraId="4FA44A59" w14:textId="77777777" w:rsidR="007F4B61" w:rsidRPr="00DF29E1" w:rsidRDefault="007F4B61" w:rsidP="00565DC8">
            <w:pPr>
              <w:pStyle w:val="TableParagraph"/>
              <w:rPr>
                <w:color w:val="000000" w:themeColor="text1"/>
                <w:sz w:val="24"/>
                <w:szCs w:val="24"/>
                <w:lang w:val="lt-LT"/>
              </w:rPr>
            </w:pPr>
          </w:p>
        </w:tc>
        <w:tc>
          <w:tcPr>
            <w:tcW w:w="2717" w:type="dxa"/>
          </w:tcPr>
          <w:p w14:paraId="6CC5085A" w14:textId="77777777" w:rsidR="007F4B61" w:rsidRPr="00DF29E1" w:rsidRDefault="007F4B61" w:rsidP="00565DC8">
            <w:pPr>
              <w:pStyle w:val="TableParagraph"/>
              <w:rPr>
                <w:color w:val="000000" w:themeColor="text1"/>
                <w:sz w:val="24"/>
                <w:szCs w:val="24"/>
                <w:lang w:val="lt-LT"/>
              </w:rPr>
            </w:pPr>
          </w:p>
        </w:tc>
        <w:tc>
          <w:tcPr>
            <w:tcW w:w="2268" w:type="dxa"/>
          </w:tcPr>
          <w:p w14:paraId="5DDE6499" w14:textId="77777777" w:rsidR="007F4B61" w:rsidRPr="00DF29E1" w:rsidRDefault="007F4B61" w:rsidP="00565DC8">
            <w:pPr>
              <w:pStyle w:val="TableParagraph"/>
              <w:rPr>
                <w:color w:val="000000" w:themeColor="text1"/>
                <w:sz w:val="24"/>
                <w:szCs w:val="24"/>
                <w:lang w:val="lt-LT"/>
              </w:rPr>
            </w:pPr>
          </w:p>
        </w:tc>
      </w:tr>
      <w:tr w:rsidR="007F4B61" w:rsidRPr="00DF29E1" w14:paraId="739C5ECD" w14:textId="77777777" w:rsidTr="00565DC8">
        <w:trPr>
          <w:trHeight w:val="217"/>
          <w:jc w:val="center"/>
        </w:trPr>
        <w:tc>
          <w:tcPr>
            <w:tcW w:w="502" w:type="dxa"/>
          </w:tcPr>
          <w:p w14:paraId="4672CBC5" w14:textId="77777777" w:rsidR="007F4B61" w:rsidRPr="00DF29E1" w:rsidRDefault="007F4B61" w:rsidP="00565DC8">
            <w:pPr>
              <w:pStyle w:val="TableParagraph"/>
              <w:jc w:val="center"/>
              <w:rPr>
                <w:color w:val="000000" w:themeColor="text1"/>
                <w:sz w:val="24"/>
                <w:szCs w:val="24"/>
                <w:lang w:val="lt-LT"/>
              </w:rPr>
            </w:pPr>
            <w:r w:rsidRPr="00DF29E1">
              <w:rPr>
                <w:color w:val="000000" w:themeColor="text1"/>
                <w:sz w:val="24"/>
                <w:szCs w:val="24"/>
                <w:lang w:val="lt-LT"/>
              </w:rPr>
              <w:t>...</w:t>
            </w:r>
          </w:p>
        </w:tc>
        <w:tc>
          <w:tcPr>
            <w:tcW w:w="1697" w:type="dxa"/>
          </w:tcPr>
          <w:p w14:paraId="3D000D2C" w14:textId="77777777" w:rsidR="007F4B61" w:rsidRPr="00DF29E1" w:rsidRDefault="007F4B61" w:rsidP="00565DC8">
            <w:pPr>
              <w:pStyle w:val="TableParagraph"/>
              <w:rPr>
                <w:color w:val="000000" w:themeColor="text1"/>
                <w:sz w:val="24"/>
                <w:szCs w:val="24"/>
                <w:lang w:val="lt-LT"/>
              </w:rPr>
            </w:pPr>
          </w:p>
        </w:tc>
        <w:tc>
          <w:tcPr>
            <w:tcW w:w="2074" w:type="dxa"/>
          </w:tcPr>
          <w:p w14:paraId="46062B33" w14:textId="77777777" w:rsidR="007F4B61" w:rsidRPr="00DF29E1" w:rsidRDefault="007F4B61" w:rsidP="00565DC8">
            <w:pPr>
              <w:pStyle w:val="TableParagraph"/>
              <w:rPr>
                <w:color w:val="000000" w:themeColor="text1"/>
                <w:sz w:val="24"/>
                <w:szCs w:val="24"/>
                <w:lang w:val="lt-LT"/>
              </w:rPr>
            </w:pPr>
          </w:p>
        </w:tc>
        <w:tc>
          <w:tcPr>
            <w:tcW w:w="4487" w:type="dxa"/>
          </w:tcPr>
          <w:p w14:paraId="75B411AD" w14:textId="77777777" w:rsidR="007F4B61" w:rsidRPr="00DF29E1" w:rsidRDefault="007F4B61" w:rsidP="00565DC8">
            <w:pPr>
              <w:pStyle w:val="TableParagraph"/>
              <w:rPr>
                <w:color w:val="000000" w:themeColor="text1"/>
                <w:sz w:val="24"/>
                <w:szCs w:val="24"/>
                <w:lang w:val="lt-LT"/>
              </w:rPr>
            </w:pPr>
          </w:p>
        </w:tc>
        <w:tc>
          <w:tcPr>
            <w:tcW w:w="2717" w:type="dxa"/>
          </w:tcPr>
          <w:p w14:paraId="181704FF" w14:textId="77777777" w:rsidR="007F4B61" w:rsidRPr="00DF29E1" w:rsidRDefault="007F4B61" w:rsidP="00565DC8">
            <w:pPr>
              <w:pStyle w:val="TableParagraph"/>
              <w:rPr>
                <w:color w:val="000000" w:themeColor="text1"/>
                <w:sz w:val="24"/>
                <w:szCs w:val="24"/>
                <w:lang w:val="lt-LT"/>
              </w:rPr>
            </w:pPr>
          </w:p>
        </w:tc>
        <w:tc>
          <w:tcPr>
            <w:tcW w:w="2268" w:type="dxa"/>
          </w:tcPr>
          <w:p w14:paraId="46277ABC" w14:textId="77777777" w:rsidR="007F4B61" w:rsidRPr="00DF29E1" w:rsidRDefault="007F4B61" w:rsidP="00565DC8">
            <w:pPr>
              <w:pStyle w:val="TableParagraph"/>
              <w:rPr>
                <w:color w:val="000000" w:themeColor="text1"/>
                <w:sz w:val="24"/>
                <w:szCs w:val="24"/>
                <w:lang w:val="lt-LT"/>
              </w:rPr>
            </w:pPr>
          </w:p>
        </w:tc>
      </w:tr>
    </w:tbl>
    <w:p w14:paraId="4096D44A" w14:textId="1BAACD84" w:rsidR="007C483C" w:rsidRPr="00DF29E1" w:rsidRDefault="007C483C" w:rsidP="007C483C">
      <w:pPr>
        <w:spacing w:before="60" w:after="60" w:line="256" w:lineRule="auto"/>
        <w:jc w:val="center"/>
        <w:rPr>
          <w:rFonts w:ascii="Times New Roman" w:eastAsiaTheme="minorHAnsi" w:hAnsi="Times New Roman" w:cs="Times New Roman"/>
          <w:b/>
          <w:bCs/>
          <w:color w:val="000000" w:themeColor="text1"/>
          <w:sz w:val="24"/>
          <w:szCs w:val="24"/>
        </w:rPr>
      </w:pPr>
    </w:p>
    <w:p w14:paraId="1B1E84D3" w14:textId="77777777" w:rsidR="001F51F5" w:rsidRPr="00DF29E1" w:rsidRDefault="001F51F5" w:rsidP="007C483C">
      <w:pPr>
        <w:spacing w:before="60" w:after="60" w:line="256" w:lineRule="auto"/>
        <w:jc w:val="center"/>
        <w:rPr>
          <w:rFonts w:ascii="Times New Roman" w:eastAsiaTheme="minorHAnsi" w:hAnsi="Times New Roman" w:cs="Times New Roman"/>
          <w:b/>
          <w:bCs/>
          <w:color w:val="000000" w:themeColor="text1"/>
          <w:sz w:val="24"/>
          <w:szCs w:val="24"/>
        </w:rPr>
      </w:pPr>
    </w:p>
    <w:p w14:paraId="5F3F54F3" w14:textId="77777777" w:rsidR="001F51F5" w:rsidRPr="00DF29E1" w:rsidRDefault="001F51F5" w:rsidP="007C483C">
      <w:pPr>
        <w:spacing w:before="60" w:after="60" w:line="256" w:lineRule="auto"/>
        <w:jc w:val="center"/>
        <w:rPr>
          <w:rFonts w:ascii="Times New Roman" w:eastAsiaTheme="minorHAnsi" w:hAnsi="Times New Roman" w:cs="Times New Roman"/>
          <w:b/>
          <w:bCs/>
          <w:color w:val="000000" w:themeColor="text1"/>
          <w:sz w:val="24"/>
          <w:szCs w:val="24"/>
        </w:rPr>
      </w:pPr>
    </w:p>
    <w:p w14:paraId="3F52679F" w14:textId="256CFDED" w:rsidR="001F51F5" w:rsidRPr="00DF29E1" w:rsidRDefault="001F51F5" w:rsidP="007C483C">
      <w:pPr>
        <w:spacing w:before="60" w:after="60" w:line="256" w:lineRule="auto"/>
        <w:jc w:val="center"/>
        <w:rPr>
          <w:rFonts w:ascii="Times New Roman" w:eastAsiaTheme="minorHAnsi" w:hAnsi="Times New Roman" w:cs="Times New Roman"/>
          <w:b/>
          <w:bCs/>
          <w:color w:val="000000" w:themeColor="text1"/>
          <w:sz w:val="24"/>
          <w:szCs w:val="24"/>
        </w:rPr>
        <w:sectPr w:rsidR="001F51F5" w:rsidRPr="00DF29E1" w:rsidSect="007F4B61">
          <w:pgSz w:w="15840" w:h="12240" w:orient="landscape"/>
          <w:pgMar w:top="567" w:right="1134" w:bottom="1701" w:left="1134" w:header="720" w:footer="720" w:gutter="0"/>
          <w:pgNumType w:start="0"/>
          <w:cols w:space="720"/>
          <w:titlePg/>
          <w:docGrid w:linePitch="360"/>
        </w:sectPr>
      </w:pPr>
    </w:p>
    <w:p w14:paraId="6BCC2113" w14:textId="39C4AB0E" w:rsidR="00CB5907" w:rsidRPr="00DF29E1" w:rsidRDefault="00DE051B" w:rsidP="00105DAD">
      <w:pPr>
        <w:spacing w:line="240" w:lineRule="auto"/>
        <w:ind w:left="7314" w:firstLine="0"/>
        <w:rPr>
          <w:rFonts w:ascii="Times New Roman" w:hAnsi="Times New Roman" w:cs="Times New Roman"/>
          <w:color w:val="000000" w:themeColor="text1"/>
          <w:sz w:val="24"/>
          <w:szCs w:val="24"/>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DF29E1">
        <w:rPr>
          <w:rFonts w:ascii="Times New Roman" w:hAnsi="Times New Roman" w:cs="Times New Roman"/>
          <w:color w:val="000000" w:themeColor="text1"/>
          <w:sz w:val="24"/>
          <w:szCs w:val="24"/>
        </w:rPr>
        <w:lastRenderedPageBreak/>
        <w:t>P</w:t>
      </w:r>
      <w:r w:rsidR="00CB5907" w:rsidRPr="00DF29E1">
        <w:rPr>
          <w:rFonts w:ascii="Times New Roman" w:hAnsi="Times New Roman" w:cs="Times New Roman"/>
          <w:color w:val="000000" w:themeColor="text1"/>
          <w:sz w:val="24"/>
          <w:szCs w:val="24"/>
        </w:rPr>
        <w:t xml:space="preserve">irkimo sąlygų </w:t>
      </w:r>
      <w:r w:rsidR="00C91B3F" w:rsidRPr="00DF29E1">
        <w:rPr>
          <w:rFonts w:ascii="Times New Roman" w:hAnsi="Times New Roman" w:cs="Times New Roman"/>
          <w:color w:val="000000" w:themeColor="text1"/>
          <w:sz w:val="24"/>
          <w:szCs w:val="24"/>
        </w:rPr>
        <w:t>3</w:t>
      </w:r>
      <w:r w:rsidR="00CB5907" w:rsidRPr="00DF29E1">
        <w:rPr>
          <w:rFonts w:ascii="Times New Roman" w:hAnsi="Times New Roman" w:cs="Times New Roman"/>
          <w:color w:val="000000" w:themeColor="text1"/>
          <w:sz w:val="24"/>
          <w:szCs w:val="24"/>
        </w:rPr>
        <w:t xml:space="preserve"> priedas</w:t>
      </w:r>
      <w:r w:rsidR="00105DAD" w:rsidRPr="00DF29E1">
        <w:rPr>
          <w:rFonts w:ascii="Times New Roman" w:hAnsi="Times New Roman" w:cs="Times New Roman"/>
          <w:color w:val="000000" w:themeColor="text1"/>
          <w:sz w:val="24"/>
          <w:szCs w:val="24"/>
        </w:rPr>
        <w:t xml:space="preserve"> </w:t>
      </w:r>
      <w:r w:rsidR="00CB5907" w:rsidRPr="00DF29E1">
        <w:rPr>
          <w:rFonts w:ascii="Times New Roman" w:hAnsi="Times New Roman" w:cs="Times New Roman"/>
          <w:color w:val="000000" w:themeColor="text1"/>
          <w:sz w:val="24"/>
          <w:szCs w:val="24"/>
        </w:rPr>
        <w:t>„Techninė specifikacija“</w:t>
      </w:r>
      <w:bookmarkEnd w:id="22"/>
      <w:bookmarkEnd w:id="23"/>
      <w:bookmarkEnd w:id="24"/>
      <w:bookmarkEnd w:id="25"/>
      <w:bookmarkEnd w:id="26"/>
      <w:bookmarkEnd w:id="27"/>
    </w:p>
    <w:bookmarkEnd w:id="28"/>
    <w:p w14:paraId="111DB7D6" w14:textId="77777777" w:rsidR="00CB5907" w:rsidRPr="00DF29E1" w:rsidRDefault="00CB5907" w:rsidP="00CB5907">
      <w:pPr>
        <w:jc w:val="center"/>
        <w:rPr>
          <w:rFonts w:ascii="Times New Roman" w:hAnsi="Times New Roman" w:cs="Times New Roman"/>
          <w:color w:val="000000" w:themeColor="text1"/>
          <w:sz w:val="24"/>
          <w:szCs w:val="24"/>
        </w:rPr>
      </w:pPr>
    </w:p>
    <w:p w14:paraId="3C224FCE" w14:textId="77777777" w:rsidR="00CB5907" w:rsidRPr="00DF29E1" w:rsidRDefault="00CB5907" w:rsidP="00DC230B">
      <w:pPr>
        <w:spacing w:line="240" w:lineRule="auto"/>
        <w:jc w:val="cente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TECHNINĖ SPECIFIKACIJA</w:t>
      </w:r>
    </w:p>
    <w:p w14:paraId="22FA85AB" w14:textId="77777777" w:rsidR="00A76EAF" w:rsidRPr="00DF29E1" w:rsidRDefault="00A76EAF" w:rsidP="3EEF2E65">
      <w:pPr>
        <w:tabs>
          <w:tab w:val="left" w:pos="810"/>
          <w:tab w:val="left" w:pos="990"/>
        </w:tabs>
        <w:rPr>
          <w:rFonts w:ascii="Times New Roman" w:eastAsia="Calibri" w:hAnsi="Times New Roman" w:cs="Times New Roman"/>
          <w:color w:val="000000" w:themeColor="text1"/>
          <w:sz w:val="24"/>
          <w:szCs w:val="24"/>
        </w:rPr>
      </w:pPr>
    </w:p>
    <w:p w14:paraId="1A155BCC" w14:textId="6372BBCA" w:rsidR="007154B7" w:rsidRPr="00DF29E1" w:rsidRDefault="006C430C" w:rsidP="007154B7">
      <w:pP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Pridedama atskiru priedu</w:t>
      </w:r>
      <w:r w:rsidR="009B2AC8" w:rsidRPr="00DF29E1">
        <w:rPr>
          <w:rFonts w:ascii="Times New Roman" w:hAnsi="Times New Roman" w:cs="Times New Roman"/>
          <w:color w:val="000000" w:themeColor="text1"/>
          <w:sz w:val="24"/>
          <w:szCs w:val="24"/>
        </w:rPr>
        <w:t>.</w:t>
      </w:r>
    </w:p>
    <w:p w14:paraId="6160E563" w14:textId="515A8F08" w:rsidR="00CB5907" w:rsidRPr="00DF29E1" w:rsidRDefault="00CB5907" w:rsidP="00CB5907">
      <w:pPr>
        <w:tabs>
          <w:tab w:val="left" w:pos="810"/>
          <w:tab w:val="left" w:pos="990"/>
        </w:tabs>
        <w:rPr>
          <w:rFonts w:ascii="Times New Roman" w:eastAsia="Calibri" w:hAnsi="Times New Roman" w:cs="Times New Roman"/>
          <w:color w:val="000000" w:themeColor="text1"/>
          <w:sz w:val="24"/>
          <w:szCs w:val="24"/>
        </w:rPr>
      </w:pPr>
    </w:p>
    <w:p w14:paraId="5D4CF94E" w14:textId="77777777" w:rsidR="00CB5907" w:rsidRPr="00DF29E1" w:rsidRDefault="00CB5907" w:rsidP="00CB5907">
      <w:pPr>
        <w:jc w:val="cente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_________</w:t>
      </w:r>
    </w:p>
    <w:p w14:paraId="6D050637" w14:textId="77777777" w:rsidR="00CB5907" w:rsidRPr="00DF29E1" w:rsidRDefault="00CB5907" w:rsidP="00CB5907">
      <w:pPr>
        <w:rPr>
          <w:rFonts w:ascii="Times New Roman" w:hAnsi="Times New Roman" w:cs="Times New Roman"/>
          <w:b/>
          <w:bCs/>
          <w:smallCaps/>
          <w:color w:val="000000" w:themeColor="text1"/>
          <w:sz w:val="24"/>
          <w:szCs w:val="24"/>
        </w:rPr>
      </w:pPr>
      <w:r w:rsidRPr="00DF29E1">
        <w:rPr>
          <w:rFonts w:ascii="Times New Roman" w:hAnsi="Times New Roman" w:cs="Times New Roman"/>
          <w:b/>
          <w:bCs/>
          <w:smallCaps/>
          <w:color w:val="000000" w:themeColor="text1"/>
          <w:sz w:val="24"/>
          <w:szCs w:val="24"/>
        </w:rPr>
        <w:br w:type="page"/>
      </w:r>
    </w:p>
    <w:p w14:paraId="12DA495F" w14:textId="60CB5F33" w:rsidR="00506996" w:rsidRPr="00DF29E1" w:rsidRDefault="00506996" w:rsidP="00506996">
      <w:pPr>
        <w:spacing w:line="240" w:lineRule="auto"/>
        <w:ind w:left="7314" w:firstLine="0"/>
        <w:rPr>
          <w:rFonts w:ascii="Times New Roman" w:hAnsi="Times New Roman" w:cs="Times New Roman"/>
          <w:color w:val="000000" w:themeColor="text1"/>
          <w:sz w:val="24"/>
          <w:szCs w:val="24"/>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DF29E1">
        <w:rPr>
          <w:rFonts w:ascii="Times New Roman" w:hAnsi="Times New Roman" w:cs="Times New Roman"/>
          <w:color w:val="000000" w:themeColor="text1"/>
          <w:sz w:val="24"/>
          <w:szCs w:val="24"/>
        </w:rPr>
        <w:lastRenderedPageBreak/>
        <w:t xml:space="preserve">Pirkimo sąlygų </w:t>
      </w:r>
      <w:r w:rsidR="00475F16" w:rsidRPr="00DF29E1">
        <w:rPr>
          <w:rFonts w:ascii="Times New Roman" w:hAnsi="Times New Roman" w:cs="Times New Roman"/>
          <w:color w:val="000000" w:themeColor="text1"/>
          <w:sz w:val="24"/>
          <w:szCs w:val="24"/>
        </w:rPr>
        <w:t>4</w:t>
      </w:r>
      <w:r w:rsidRPr="00DF29E1">
        <w:rPr>
          <w:rFonts w:ascii="Times New Roman" w:hAnsi="Times New Roman" w:cs="Times New Roman"/>
          <w:color w:val="000000" w:themeColor="text1"/>
          <w:sz w:val="24"/>
          <w:szCs w:val="24"/>
        </w:rPr>
        <w:t xml:space="preserve"> priedas „Pasiūlymo forma“</w:t>
      </w:r>
    </w:p>
    <w:p w14:paraId="12CDC7B1" w14:textId="77777777" w:rsidR="00AC5344" w:rsidRPr="00DF29E1" w:rsidRDefault="00AC5344" w:rsidP="00506996">
      <w:pPr>
        <w:spacing w:line="240" w:lineRule="auto"/>
        <w:ind w:left="7314" w:firstLine="0"/>
        <w:rPr>
          <w:rFonts w:ascii="Times New Roman" w:hAnsi="Times New Roman" w:cs="Times New Roman"/>
          <w:color w:val="000000" w:themeColor="text1"/>
          <w:sz w:val="24"/>
          <w:szCs w:val="24"/>
        </w:rPr>
      </w:pPr>
    </w:p>
    <w:p w14:paraId="0F6AC940" w14:textId="4EFF9762" w:rsidR="00AC5344" w:rsidRPr="00DF29E1" w:rsidRDefault="00AC5344" w:rsidP="00AC5344">
      <w:pPr>
        <w:spacing w:line="240" w:lineRule="auto"/>
        <w:ind w:firstLine="0"/>
        <w:jc w:val="cente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PASIŪLYMO FORMA</w:t>
      </w:r>
    </w:p>
    <w:bookmarkEnd w:id="30"/>
    <w:bookmarkEnd w:id="31"/>
    <w:bookmarkEnd w:id="32"/>
    <w:bookmarkEnd w:id="33"/>
    <w:bookmarkEnd w:id="34"/>
    <w:bookmarkEnd w:id="35"/>
    <w:p w14:paraId="02BDD29E" w14:textId="77777777" w:rsidR="00CB5907" w:rsidRPr="00DF29E1" w:rsidRDefault="00CB5907" w:rsidP="00CB5907">
      <w:pPr>
        <w:rPr>
          <w:rFonts w:ascii="Times New Roman" w:hAnsi="Times New Roman" w:cs="Times New Roman"/>
          <w:b/>
          <w:bCs/>
          <w:smallCaps/>
          <w:color w:val="000000" w:themeColor="text1"/>
          <w:sz w:val="24"/>
          <w:szCs w:val="24"/>
        </w:rPr>
      </w:pPr>
    </w:p>
    <w:p w14:paraId="133947BE" w14:textId="6EA62445" w:rsidR="00A52BA0" w:rsidRPr="00DF29E1" w:rsidRDefault="00611657" w:rsidP="00A52BA0">
      <w:pPr>
        <w:spacing w:line="240" w:lineRule="auto"/>
        <w:jc w:val="left"/>
        <w:rPr>
          <w:rStyle w:val="normaltextrun"/>
          <w:rFonts w:ascii="Times New Roman" w:hAnsi="Times New Roman" w:cs="Times New Roman"/>
          <w:color w:val="000000" w:themeColor="text1"/>
          <w:sz w:val="24"/>
          <w:szCs w:val="24"/>
          <w:shd w:val="clear" w:color="auto" w:fill="FFFFFF"/>
        </w:rPr>
      </w:pPr>
      <w:r w:rsidRPr="00DF29E1">
        <w:rPr>
          <w:rFonts w:ascii="Times New Roman" w:hAnsi="Times New Roman" w:cs="Times New Roman"/>
          <w:color w:val="000000" w:themeColor="text1"/>
          <w:sz w:val="24"/>
          <w:szCs w:val="24"/>
        </w:rPr>
        <w:t>Pridedama atskiru priedu.</w:t>
      </w:r>
    </w:p>
    <w:p w14:paraId="71815912" w14:textId="554615B7" w:rsidR="00523C35" w:rsidRPr="00DF29E1" w:rsidRDefault="00523C35" w:rsidP="00523C35">
      <w:pPr>
        <w:pStyle w:val="NoSpacing"/>
        <w:spacing w:line="300" w:lineRule="auto"/>
        <w:ind w:firstLine="0"/>
        <w:contextualSpacing/>
        <w:jc w:val="center"/>
        <w:rPr>
          <w:rFonts w:ascii="Times New Roman" w:eastAsiaTheme="minorHAnsi" w:hAnsi="Times New Roman" w:cs="Times New Roman"/>
          <w:bCs/>
          <w:iCs/>
          <w:color w:val="000000" w:themeColor="text1"/>
          <w:sz w:val="24"/>
          <w:szCs w:val="24"/>
        </w:rPr>
      </w:pPr>
      <w:bookmarkStart w:id="36" w:name="_Pirkimo_sąlygų_3"/>
      <w:bookmarkEnd w:id="36"/>
      <w:r w:rsidRPr="00DF29E1">
        <w:rPr>
          <w:rFonts w:ascii="Times New Roman" w:eastAsiaTheme="minorHAnsi" w:hAnsi="Times New Roman" w:cs="Times New Roman"/>
          <w:bCs/>
          <w:iCs/>
          <w:color w:val="000000" w:themeColor="text1"/>
          <w:sz w:val="24"/>
          <w:szCs w:val="24"/>
        </w:rPr>
        <w:t>_____________</w:t>
      </w:r>
    </w:p>
    <w:p w14:paraId="1AA9499D" w14:textId="5196BA81" w:rsidR="00060B51" w:rsidRPr="00DF29E1" w:rsidRDefault="00060B51">
      <w:pP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br w:type="page"/>
      </w:r>
    </w:p>
    <w:p w14:paraId="416EE195" w14:textId="0B10DD8F" w:rsidR="00DF53CC" w:rsidRPr="00DF29E1" w:rsidRDefault="007D6542" w:rsidP="00D049FB">
      <w:pPr>
        <w:spacing w:line="240" w:lineRule="auto"/>
        <w:ind w:left="7314" w:firstLine="0"/>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lastRenderedPageBreak/>
        <w:t xml:space="preserve">Pirkimo sąlygų </w:t>
      </w:r>
      <w:r w:rsidR="0015199C" w:rsidRPr="00DF29E1">
        <w:rPr>
          <w:rFonts w:ascii="Times New Roman" w:hAnsi="Times New Roman" w:cs="Times New Roman"/>
          <w:color w:val="000000" w:themeColor="text1"/>
          <w:sz w:val="24"/>
          <w:szCs w:val="24"/>
        </w:rPr>
        <w:t>5</w:t>
      </w:r>
      <w:r w:rsidRPr="00DF29E1">
        <w:rPr>
          <w:rFonts w:ascii="Times New Roman" w:hAnsi="Times New Roman" w:cs="Times New Roman"/>
          <w:color w:val="000000" w:themeColor="text1"/>
          <w:sz w:val="24"/>
          <w:szCs w:val="24"/>
        </w:rPr>
        <w:t xml:space="preserve"> priedas „Pasiūlymų vertinimo kriterijai ir sąlygos“</w:t>
      </w:r>
    </w:p>
    <w:p w14:paraId="1DCAE46B" w14:textId="77777777" w:rsidR="00A54EAE" w:rsidRPr="00DF29E1" w:rsidRDefault="00A54EAE" w:rsidP="00A54EAE">
      <w:pPr>
        <w:jc w:val="center"/>
        <w:rPr>
          <w:rFonts w:ascii="Times New Roman" w:hAnsi="Times New Roman" w:cs="Times New Roman"/>
          <w:b/>
          <w:color w:val="000000" w:themeColor="text1"/>
          <w:sz w:val="24"/>
          <w:szCs w:val="24"/>
        </w:rPr>
      </w:pPr>
    </w:p>
    <w:p w14:paraId="0BA9918D" w14:textId="77777777" w:rsidR="00A54EAE" w:rsidRPr="00DF29E1" w:rsidRDefault="00A54EAE" w:rsidP="00A54EAE">
      <w:pPr>
        <w:pStyle w:val="Subtitle"/>
        <w:jc w:val="center"/>
        <w:rPr>
          <w:rFonts w:ascii="Times New Roman" w:hAnsi="Times New Roman" w:cs="Times New Roman"/>
          <w:b/>
          <w:bCs/>
          <w:smallCaps/>
          <w:color w:val="000000" w:themeColor="text1"/>
          <w:spacing w:val="0"/>
          <w:sz w:val="24"/>
          <w:szCs w:val="24"/>
        </w:rPr>
      </w:pPr>
      <w:r w:rsidRPr="00DF29E1">
        <w:rPr>
          <w:rFonts w:ascii="Times New Roman" w:hAnsi="Times New Roman" w:cs="Times New Roman"/>
          <w:b/>
          <w:bCs/>
          <w:color w:val="000000" w:themeColor="text1"/>
          <w:spacing w:val="0"/>
          <w:sz w:val="24"/>
          <w:szCs w:val="24"/>
        </w:rPr>
        <w:t>PASIŪLYMŲ VERTINIMO KRITERIJAI ir Sąlygos</w:t>
      </w:r>
    </w:p>
    <w:p w14:paraId="4D232320" w14:textId="58075711" w:rsidR="00DF53CC" w:rsidRPr="00DF29E1" w:rsidRDefault="00DF53CC" w:rsidP="00343C91">
      <w:pPr>
        <w:spacing w:line="240" w:lineRule="auto"/>
        <w:ind w:left="7314" w:firstLine="0"/>
        <w:rPr>
          <w:rFonts w:ascii="Times New Roman" w:hAnsi="Times New Roman" w:cs="Times New Roman"/>
          <w:color w:val="000000" w:themeColor="text1"/>
          <w:sz w:val="24"/>
          <w:szCs w:val="24"/>
        </w:rPr>
      </w:pPr>
    </w:p>
    <w:p w14:paraId="245CB334" w14:textId="2CBAC809" w:rsidR="00F73B83" w:rsidRPr="00DF29E1" w:rsidRDefault="00F73B83" w:rsidP="00F73B83">
      <w:pPr>
        <w:ind w:firstLine="567"/>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1. Perkančioji organizacija ekonomiškai naudingiausią pasiūlymą išrenka pagal tiekėjo pasiūlymo kainą. Ekonomiškai naudingiausiu pasiūlymu laikomas mažiausios kainos pasiūlymas apskaičiuotas Pirkimo sąlygų </w:t>
      </w:r>
      <w:r w:rsidR="00BC48BE" w:rsidRPr="00DF29E1">
        <w:rPr>
          <w:rFonts w:ascii="Times New Roman" w:hAnsi="Times New Roman" w:cs="Times New Roman"/>
          <w:color w:val="000000" w:themeColor="text1"/>
          <w:sz w:val="24"/>
          <w:szCs w:val="24"/>
        </w:rPr>
        <w:t>4</w:t>
      </w:r>
      <w:r w:rsidRPr="00DF29E1">
        <w:rPr>
          <w:rFonts w:ascii="Times New Roman" w:hAnsi="Times New Roman" w:cs="Times New Roman"/>
          <w:color w:val="000000" w:themeColor="text1"/>
          <w:sz w:val="24"/>
          <w:szCs w:val="24"/>
        </w:rPr>
        <w:t xml:space="preserve"> priede nurodyta tvarka.</w:t>
      </w:r>
    </w:p>
    <w:p w14:paraId="4ABC8623" w14:textId="77777777" w:rsidR="00F73B83" w:rsidRPr="00DF29E1" w:rsidRDefault="00F73B83" w:rsidP="00F73B83">
      <w:pPr>
        <w:ind w:firstLine="567"/>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 xml:space="preserve">2. 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6" w:history="1">
        <w:r w:rsidRPr="00DF29E1">
          <w:rPr>
            <w:rStyle w:val="Hyperlink"/>
            <w:rFonts w:ascii="Times New Roman" w:hAnsi="Times New Roman" w:cs="Times New Roman"/>
            <w:color w:val="000000" w:themeColor="text1"/>
            <w:sz w:val="24"/>
            <w:szCs w:val="24"/>
          </w:rPr>
          <w:t>https://klausk.vpt.lt/hc/lt/articles/115005730785-Kaip-vertinti-pasi%C5%ABlymus-kai-tiek%C4%97j%C5%B3-statusas-pagal-PVM-mok%C4%97jim%C4%85-yra-nevienodas-</w:t>
        </w:r>
      </w:hyperlink>
      <w:r w:rsidRPr="00DF29E1">
        <w:rPr>
          <w:rFonts w:ascii="Times New Roman" w:hAnsi="Times New Roman" w:cs="Times New Roman"/>
          <w:color w:val="000000" w:themeColor="text1"/>
          <w:sz w:val="24"/>
          <w:szCs w:val="24"/>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A6C416B" w14:textId="2740CE2E" w:rsidR="00F73B83" w:rsidRPr="00DF29E1" w:rsidRDefault="00A55BDE" w:rsidP="00A55BDE">
      <w:pPr>
        <w:ind w:firstLine="567"/>
        <w:jc w:val="cente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______________</w:t>
      </w:r>
    </w:p>
    <w:p w14:paraId="0A76480D" w14:textId="77777777" w:rsidR="00F73B83" w:rsidRPr="00DF29E1" w:rsidRDefault="00F73B83" w:rsidP="00F73B83">
      <w:pPr>
        <w:ind w:firstLine="567"/>
        <w:rPr>
          <w:rFonts w:ascii="Times New Roman" w:hAnsi="Times New Roman" w:cs="Times New Roman"/>
          <w:color w:val="000000" w:themeColor="text1"/>
          <w:sz w:val="24"/>
          <w:szCs w:val="24"/>
        </w:rPr>
      </w:pPr>
    </w:p>
    <w:p w14:paraId="0B6088BF" w14:textId="24D54249" w:rsidR="009B4090" w:rsidRPr="00DF29E1" w:rsidRDefault="009B4090" w:rsidP="00511A53">
      <w:pPr>
        <w:ind w:firstLine="0"/>
        <w:rPr>
          <w:rFonts w:ascii="Times New Roman" w:eastAsiaTheme="minorHAnsi" w:hAnsi="Times New Roman" w:cs="Times New Roman"/>
          <w:bCs/>
          <w:iCs/>
          <w:color w:val="000000" w:themeColor="text1"/>
          <w:sz w:val="24"/>
          <w:szCs w:val="24"/>
        </w:rPr>
      </w:pPr>
      <w:r w:rsidRPr="00DF29E1">
        <w:rPr>
          <w:rFonts w:ascii="Times New Roman" w:eastAsiaTheme="minorHAnsi" w:hAnsi="Times New Roman" w:cs="Times New Roman"/>
          <w:bCs/>
          <w:iCs/>
          <w:color w:val="000000" w:themeColor="text1"/>
          <w:sz w:val="24"/>
          <w:szCs w:val="24"/>
        </w:rPr>
        <w:br w:type="page"/>
      </w:r>
    </w:p>
    <w:p w14:paraId="282BAFD3" w14:textId="0B6FE6FA" w:rsidR="00506996" w:rsidRPr="00DF29E1" w:rsidRDefault="00506996" w:rsidP="00506996">
      <w:pPr>
        <w:spacing w:line="240" w:lineRule="auto"/>
        <w:ind w:left="7314" w:firstLine="0"/>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lastRenderedPageBreak/>
        <w:t xml:space="preserve">Pirkimo sąlygų </w:t>
      </w:r>
      <w:r w:rsidR="00476F04" w:rsidRPr="00DF29E1">
        <w:rPr>
          <w:rFonts w:ascii="Times New Roman" w:hAnsi="Times New Roman" w:cs="Times New Roman"/>
          <w:color w:val="000000" w:themeColor="text1"/>
          <w:sz w:val="24"/>
          <w:szCs w:val="24"/>
        </w:rPr>
        <w:t>6</w:t>
      </w:r>
      <w:r w:rsidRPr="00DF29E1">
        <w:rPr>
          <w:rFonts w:ascii="Times New Roman" w:hAnsi="Times New Roman" w:cs="Times New Roman"/>
          <w:color w:val="000000" w:themeColor="text1"/>
          <w:sz w:val="24"/>
          <w:szCs w:val="24"/>
        </w:rPr>
        <w:t xml:space="preserve"> priedas „Sutarties projektas“</w:t>
      </w:r>
    </w:p>
    <w:p w14:paraId="1967023C" w14:textId="3237F291" w:rsidR="00112F92" w:rsidRPr="00DF29E1" w:rsidRDefault="00112F92" w:rsidP="00E63A8A">
      <w:pPr>
        <w:pStyle w:val="NoSpacing"/>
        <w:spacing w:line="300" w:lineRule="auto"/>
        <w:ind w:firstLine="0"/>
        <w:contextualSpacing/>
        <w:rPr>
          <w:rFonts w:ascii="Times New Roman" w:eastAsiaTheme="minorHAnsi" w:hAnsi="Times New Roman" w:cs="Times New Roman"/>
          <w:bCs/>
          <w:iCs/>
          <w:color w:val="000000" w:themeColor="text1"/>
          <w:sz w:val="24"/>
          <w:szCs w:val="24"/>
        </w:rPr>
      </w:pPr>
    </w:p>
    <w:p w14:paraId="53B31BDB" w14:textId="2E1EC116" w:rsidR="00D049FB" w:rsidRPr="00DF29E1" w:rsidRDefault="00476F04" w:rsidP="00476F04">
      <w:pPr>
        <w:pStyle w:val="NoSpacing"/>
        <w:spacing w:line="300" w:lineRule="auto"/>
        <w:ind w:firstLine="0"/>
        <w:contextualSpacing/>
        <w:jc w:val="center"/>
        <w:rPr>
          <w:rFonts w:ascii="Times New Roman" w:eastAsiaTheme="minorHAnsi" w:hAnsi="Times New Roman" w:cs="Times New Roman"/>
          <w:bCs/>
          <w:iCs/>
          <w:color w:val="000000" w:themeColor="text1"/>
          <w:sz w:val="24"/>
          <w:szCs w:val="24"/>
        </w:rPr>
      </w:pPr>
      <w:r w:rsidRPr="00DF29E1">
        <w:rPr>
          <w:rFonts w:ascii="Times New Roman" w:eastAsiaTheme="minorHAnsi" w:hAnsi="Times New Roman" w:cs="Times New Roman"/>
          <w:bCs/>
          <w:iCs/>
          <w:color w:val="000000" w:themeColor="text1"/>
          <w:sz w:val="24"/>
          <w:szCs w:val="24"/>
        </w:rPr>
        <w:t>SUTARTIES PROJEKTAS</w:t>
      </w:r>
    </w:p>
    <w:p w14:paraId="3ED19B0F" w14:textId="77777777" w:rsidR="00476F04" w:rsidRPr="00DF29E1" w:rsidRDefault="00476F04" w:rsidP="00476F04">
      <w:pPr>
        <w:pStyle w:val="NoSpacing"/>
        <w:spacing w:line="300" w:lineRule="auto"/>
        <w:ind w:firstLine="0"/>
        <w:contextualSpacing/>
        <w:jc w:val="center"/>
        <w:rPr>
          <w:rFonts w:ascii="Times New Roman" w:eastAsiaTheme="minorHAnsi" w:hAnsi="Times New Roman" w:cs="Times New Roman"/>
          <w:bCs/>
          <w:iCs/>
          <w:color w:val="000000" w:themeColor="text1"/>
          <w:sz w:val="24"/>
          <w:szCs w:val="24"/>
        </w:rPr>
      </w:pPr>
    </w:p>
    <w:p w14:paraId="66231B58" w14:textId="1498764D" w:rsidR="00476F04" w:rsidRPr="00DF29E1" w:rsidRDefault="00476F04" w:rsidP="00476F04">
      <w:pPr>
        <w:pStyle w:val="NoSpacing"/>
        <w:spacing w:line="300" w:lineRule="auto"/>
        <w:ind w:firstLine="0"/>
        <w:contextualSpacing/>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Pridedama atskiru priedu.</w:t>
      </w:r>
    </w:p>
    <w:p w14:paraId="3456F565" w14:textId="148D43C9" w:rsidR="00476F04" w:rsidRPr="00DF29E1" w:rsidRDefault="00476F04" w:rsidP="00476F04">
      <w:pPr>
        <w:pStyle w:val="NoSpacing"/>
        <w:spacing w:line="300" w:lineRule="auto"/>
        <w:ind w:firstLine="0"/>
        <w:contextualSpacing/>
        <w:jc w:val="center"/>
        <w:rPr>
          <w:rFonts w:ascii="Times New Roman" w:eastAsiaTheme="minorHAnsi" w:hAnsi="Times New Roman" w:cs="Times New Roman"/>
          <w:bCs/>
          <w:iCs/>
          <w:color w:val="000000" w:themeColor="text1"/>
          <w:sz w:val="24"/>
          <w:szCs w:val="24"/>
        </w:rPr>
      </w:pPr>
      <w:r w:rsidRPr="00DF29E1">
        <w:rPr>
          <w:rFonts w:ascii="Times New Roman" w:hAnsi="Times New Roman" w:cs="Times New Roman"/>
          <w:color w:val="000000" w:themeColor="text1"/>
          <w:sz w:val="24"/>
          <w:szCs w:val="24"/>
        </w:rPr>
        <w:t>_____________</w:t>
      </w:r>
    </w:p>
    <w:p w14:paraId="2C761178" w14:textId="4007C89A" w:rsidR="009B4090" w:rsidRPr="00DF29E1" w:rsidRDefault="00112F92" w:rsidP="009B4090">
      <w:pPr>
        <w:rPr>
          <w:rFonts w:ascii="Times New Roman" w:eastAsiaTheme="minorHAnsi" w:hAnsi="Times New Roman" w:cs="Times New Roman"/>
          <w:bCs/>
          <w:iCs/>
          <w:color w:val="000000" w:themeColor="text1"/>
          <w:sz w:val="24"/>
          <w:szCs w:val="24"/>
        </w:rPr>
      </w:pPr>
      <w:r w:rsidRPr="00DF29E1">
        <w:rPr>
          <w:rFonts w:ascii="Times New Roman" w:eastAsiaTheme="minorHAnsi" w:hAnsi="Times New Roman" w:cs="Times New Roman"/>
          <w:bCs/>
          <w:iCs/>
          <w:color w:val="000000" w:themeColor="text1"/>
          <w:sz w:val="24"/>
          <w:szCs w:val="24"/>
        </w:rPr>
        <w:br w:type="page"/>
      </w:r>
    </w:p>
    <w:p w14:paraId="163D66E3" w14:textId="52AD4C1B" w:rsidR="009B4090" w:rsidRPr="00DF29E1" w:rsidRDefault="005110A6" w:rsidP="00DC680E">
      <w:pPr>
        <w:ind w:firstLine="6379"/>
        <w:rPr>
          <w:rFonts w:ascii="Times New Roman" w:eastAsiaTheme="minorHAnsi" w:hAnsi="Times New Roman" w:cs="Times New Roman"/>
          <w:bCs/>
          <w:iCs/>
          <w:color w:val="000000" w:themeColor="text1"/>
          <w:sz w:val="24"/>
          <w:szCs w:val="24"/>
        </w:rPr>
      </w:pPr>
      <w:r w:rsidRPr="00DF29E1">
        <w:rPr>
          <w:rFonts w:ascii="Times New Roman" w:hAnsi="Times New Roman" w:cs="Times New Roman"/>
          <w:color w:val="000000" w:themeColor="text1"/>
          <w:sz w:val="24"/>
          <w:szCs w:val="24"/>
        </w:rPr>
        <w:lastRenderedPageBreak/>
        <w:t xml:space="preserve">Pirkimo sąlygų </w:t>
      </w:r>
      <w:r w:rsidR="00560257">
        <w:rPr>
          <w:rFonts w:ascii="Times New Roman" w:hAnsi="Times New Roman" w:cs="Times New Roman"/>
          <w:color w:val="000000" w:themeColor="text1"/>
          <w:sz w:val="24"/>
          <w:szCs w:val="24"/>
        </w:rPr>
        <w:t>7</w:t>
      </w:r>
      <w:r w:rsidRPr="00DF29E1">
        <w:rPr>
          <w:rFonts w:ascii="Times New Roman" w:hAnsi="Times New Roman" w:cs="Times New Roman"/>
          <w:color w:val="000000" w:themeColor="text1"/>
          <w:sz w:val="24"/>
          <w:szCs w:val="24"/>
        </w:rPr>
        <w:t xml:space="preserve"> priedas „Terminai“</w:t>
      </w:r>
    </w:p>
    <w:p w14:paraId="3C4C7BB6" w14:textId="5B1B043D" w:rsidR="009B4090" w:rsidRPr="00DF29E1" w:rsidRDefault="009B4090" w:rsidP="009B4090">
      <w:pPr>
        <w:rPr>
          <w:rFonts w:ascii="Times New Roman" w:eastAsiaTheme="minorHAnsi" w:hAnsi="Times New Roman" w:cs="Times New Roman"/>
          <w:bCs/>
          <w:iCs/>
          <w:color w:val="000000" w:themeColor="text1"/>
          <w:sz w:val="24"/>
          <w:szCs w:val="24"/>
        </w:rPr>
      </w:pPr>
    </w:p>
    <w:tbl>
      <w:tblPr>
        <w:tblStyle w:val="TableGrid2"/>
        <w:tblW w:w="5000" w:type="pct"/>
        <w:jc w:val="center"/>
        <w:tblLook w:val="04A0" w:firstRow="1" w:lastRow="0" w:firstColumn="1" w:lastColumn="0" w:noHBand="0" w:noVBand="1"/>
      </w:tblPr>
      <w:tblGrid>
        <w:gridCol w:w="570"/>
        <w:gridCol w:w="3481"/>
        <w:gridCol w:w="3718"/>
        <w:gridCol w:w="2193"/>
      </w:tblGrid>
      <w:tr w:rsidR="00DF29E1" w:rsidRPr="00DF29E1" w14:paraId="555CDB78" w14:textId="77777777" w:rsidTr="00DC680E">
        <w:trPr>
          <w:trHeight w:val="20"/>
          <w:jc w:val="center"/>
        </w:trPr>
        <w:tc>
          <w:tcPr>
            <w:tcW w:w="0" w:type="auto"/>
          </w:tcPr>
          <w:p w14:paraId="5159A1ED" w14:textId="77777777" w:rsidR="009B4090" w:rsidRPr="00DF29E1" w:rsidRDefault="009B4090" w:rsidP="00D049FB">
            <w:pPr>
              <w:ind w:firstLine="0"/>
              <w:jc w:val="center"/>
              <w:rPr>
                <w:b/>
                <w:bCs/>
                <w:color w:val="000000" w:themeColor="text1"/>
                <w:sz w:val="24"/>
                <w:szCs w:val="24"/>
              </w:rPr>
            </w:pPr>
            <w:r w:rsidRPr="00DF29E1">
              <w:rPr>
                <w:b/>
                <w:bCs/>
                <w:color w:val="000000" w:themeColor="text1"/>
                <w:sz w:val="24"/>
                <w:szCs w:val="24"/>
              </w:rPr>
              <w:t>Eil.</w:t>
            </w:r>
          </w:p>
          <w:p w14:paraId="76A5D3AA" w14:textId="77777777" w:rsidR="009B4090" w:rsidRPr="00DF29E1" w:rsidRDefault="009B4090" w:rsidP="00D049FB">
            <w:pPr>
              <w:ind w:firstLine="0"/>
              <w:jc w:val="center"/>
              <w:rPr>
                <w:b/>
                <w:bCs/>
                <w:color w:val="000000" w:themeColor="text1"/>
                <w:sz w:val="24"/>
                <w:szCs w:val="24"/>
              </w:rPr>
            </w:pPr>
            <w:r w:rsidRPr="00DF29E1">
              <w:rPr>
                <w:b/>
                <w:bCs/>
                <w:color w:val="000000" w:themeColor="text1"/>
                <w:sz w:val="24"/>
                <w:szCs w:val="24"/>
              </w:rPr>
              <w:t>Nr.</w:t>
            </w:r>
          </w:p>
        </w:tc>
        <w:tc>
          <w:tcPr>
            <w:tcW w:w="0" w:type="auto"/>
          </w:tcPr>
          <w:p w14:paraId="52B62767" w14:textId="194074EF" w:rsidR="009B4090" w:rsidRPr="00DF29E1" w:rsidRDefault="009B4090" w:rsidP="00D049FB">
            <w:pPr>
              <w:ind w:firstLine="0"/>
              <w:jc w:val="center"/>
              <w:rPr>
                <w:b/>
                <w:bCs/>
                <w:color w:val="000000" w:themeColor="text1"/>
                <w:sz w:val="24"/>
                <w:szCs w:val="24"/>
              </w:rPr>
            </w:pPr>
            <w:r w:rsidRPr="00DF29E1">
              <w:rPr>
                <w:b/>
                <w:bCs/>
                <w:color w:val="000000" w:themeColor="text1"/>
                <w:sz w:val="24"/>
                <w:szCs w:val="24"/>
              </w:rPr>
              <w:t>VEIKSMAS</w:t>
            </w:r>
          </w:p>
        </w:tc>
        <w:tc>
          <w:tcPr>
            <w:tcW w:w="0" w:type="auto"/>
            <w:hideMark/>
          </w:tcPr>
          <w:p w14:paraId="311283FE" w14:textId="77777777" w:rsidR="009B4090" w:rsidRPr="00DF29E1" w:rsidRDefault="009B4090" w:rsidP="00D049FB">
            <w:pPr>
              <w:ind w:firstLine="34"/>
              <w:jc w:val="center"/>
              <w:rPr>
                <w:b/>
                <w:bCs/>
                <w:color w:val="000000" w:themeColor="text1"/>
                <w:sz w:val="24"/>
                <w:szCs w:val="24"/>
              </w:rPr>
            </w:pPr>
            <w:r w:rsidRPr="00DF29E1">
              <w:rPr>
                <w:b/>
                <w:bCs/>
                <w:color w:val="000000" w:themeColor="text1"/>
                <w:sz w:val="24"/>
                <w:szCs w:val="24"/>
              </w:rPr>
              <w:t>DATA/DIENŲ SKAIČIUS/ LAIKAS</w:t>
            </w:r>
          </w:p>
          <w:p w14:paraId="2E5E7E7E" w14:textId="77777777" w:rsidR="009B4090" w:rsidRPr="00DF29E1" w:rsidRDefault="009B4090" w:rsidP="00D049FB">
            <w:pPr>
              <w:ind w:firstLine="34"/>
              <w:jc w:val="center"/>
              <w:rPr>
                <w:color w:val="000000" w:themeColor="text1"/>
                <w:sz w:val="24"/>
                <w:szCs w:val="24"/>
              </w:rPr>
            </w:pPr>
            <w:r w:rsidRPr="00DF29E1">
              <w:rPr>
                <w:color w:val="000000" w:themeColor="text1"/>
                <w:sz w:val="24"/>
                <w:szCs w:val="24"/>
              </w:rPr>
              <w:t>(Lietuvos laiku)</w:t>
            </w:r>
          </w:p>
        </w:tc>
        <w:tc>
          <w:tcPr>
            <w:tcW w:w="0" w:type="auto"/>
            <w:hideMark/>
          </w:tcPr>
          <w:p w14:paraId="7A276BBB" w14:textId="77777777" w:rsidR="009B4090" w:rsidRPr="00DF29E1" w:rsidRDefault="009B4090" w:rsidP="00D049FB">
            <w:pPr>
              <w:ind w:firstLine="34"/>
              <w:jc w:val="center"/>
              <w:rPr>
                <w:b/>
                <w:bCs/>
                <w:color w:val="000000" w:themeColor="text1"/>
                <w:sz w:val="24"/>
                <w:szCs w:val="24"/>
              </w:rPr>
            </w:pPr>
            <w:r w:rsidRPr="00DF29E1">
              <w:rPr>
                <w:b/>
                <w:bCs/>
                <w:color w:val="000000" w:themeColor="text1"/>
                <w:sz w:val="24"/>
                <w:szCs w:val="24"/>
              </w:rPr>
              <w:t>PASTABOS</w:t>
            </w:r>
          </w:p>
        </w:tc>
      </w:tr>
      <w:tr w:rsidR="00DF29E1" w:rsidRPr="00DF29E1" w14:paraId="71291966" w14:textId="77777777" w:rsidTr="00DC680E">
        <w:trPr>
          <w:trHeight w:val="20"/>
          <w:jc w:val="center"/>
        </w:trPr>
        <w:tc>
          <w:tcPr>
            <w:tcW w:w="0" w:type="auto"/>
          </w:tcPr>
          <w:p w14:paraId="36FA22B3" w14:textId="1DC35BF6" w:rsidR="009B4090" w:rsidRPr="00DF29E1" w:rsidRDefault="00517008" w:rsidP="003C138F">
            <w:pPr>
              <w:ind w:firstLine="0"/>
              <w:rPr>
                <w:bCs/>
                <w:color w:val="000000" w:themeColor="text1"/>
                <w:sz w:val="24"/>
                <w:szCs w:val="24"/>
              </w:rPr>
            </w:pPr>
            <w:r w:rsidRPr="00DF29E1">
              <w:rPr>
                <w:bCs/>
                <w:color w:val="000000" w:themeColor="text1"/>
                <w:sz w:val="24"/>
                <w:szCs w:val="24"/>
              </w:rPr>
              <w:t>1</w:t>
            </w:r>
            <w:r w:rsidR="00DC230B" w:rsidRPr="00DF29E1">
              <w:rPr>
                <w:bCs/>
                <w:color w:val="000000" w:themeColor="text1"/>
                <w:sz w:val="24"/>
                <w:szCs w:val="24"/>
              </w:rPr>
              <w:t>.</w:t>
            </w:r>
          </w:p>
        </w:tc>
        <w:tc>
          <w:tcPr>
            <w:tcW w:w="0" w:type="auto"/>
          </w:tcPr>
          <w:p w14:paraId="3511EE24" w14:textId="0C005E1E" w:rsidR="009B4090" w:rsidRPr="00DF29E1" w:rsidRDefault="0070455D" w:rsidP="00A72292">
            <w:pPr>
              <w:ind w:firstLine="0"/>
              <w:jc w:val="left"/>
              <w:rPr>
                <w:bCs/>
                <w:color w:val="000000" w:themeColor="text1"/>
                <w:sz w:val="24"/>
                <w:szCs w:val="24"/>
              </w:rPr>
            </w:pPr>
            <w:r w:rsidRPr="00DF29E1">
              <w:rPr>
                <w:bCs/>
                <w:color w:val="000000" w:themeColor="text1"/>
                <w:sz w:val="24"/>
                <w:szCs w:val="24"/>
              </w:rPr>
              <w:t>P</w:t>
            </w:r>
            <w:r w:rsidR="009B4090" w:rsidRPr="00DF29E1">
              <w:rPr>
                <w:bCs/>
                <w:color w:val="000000" w:themeColor="text1"/>
                <w:sz w:val="24"/>
                <w:szCs w:val="24"/>
              </w:rPr>
              <w:t>asiūlymų pateikimo terminas</w:t>
            </w:r>
          </w:p>
        </w:tc>
        <w:tc>
          <w:tcPr>
            <w:tcW w:w="0" w:type="auto"/>
          </w:tcPr>
          <w:p w14:paraId="0BE9AF00" w14:textId="267557D8" w:rsidR="009B4090" w:rsidRPr="00DF29E1" w:rsidRDefault="009B4090" w:rsidP="0042519F">
            <w:pPr>
              <w:ind w:firstLine="0"/>
              <w:jc w:val="left"/>
              <w:rPr>
                <w:color w:val="000000" w:themeColor="text1"/>
                <w:sz w:val="24"/>
                <w:szCs w:val="24"/>
              </w:rPr>
            </w:pPr>
            <w:r w:rsidRPr="00DF29E1">
              <w:rPr>
                <w:color w:val="000000" w:themeColor="text1"/>
                <w:sz w:val="24"/>
                <w:szCs w:val="24"/>
              </w:rPr>
              <w:t xml:space="preserve">Bus nurodytas </w:t>
            </w:r>
            <w:r w:rsidR="004F1A11" w:rsidRPr="00DF29E1">
              <w:rPr>
                <w:color w:val="000000" w:themeColor="text1"/>
                <w:sz w:val="24"/>
                <w:szCs w:val="24"/>
              </w:rPr>
              <w:t>s</w:t>
            </w:r>
            <w:r w:rsidR="001A1301" w:rsidRPr="00DF29E1">
              <w:rPr>
                <w:color w:val="000000" w:themeColor="text1"/>
                <w:sz w:val="24"/>
                <w:szCs w:val="24"/>
              </w:rPr>
              <w:t xml:space="preserve">kelbime apie pirkimą. </w:t>
            </w:r>
          </w:p>
        </w:tc>
        <w:tc>
          <w:tcPr>
            <w:tcW w:w="0" w:type="auto"/>
          </w:tcPr>
          <w:p w14:paraId="231B5F89" w14:textId="6454E8EE" w:rsidR="00115BB9" w:rsidRPr="00DF29E1" w:rsidRDefault="00115BB9" w:rsidP="00A72292">
            <w:pPr>
              <w:ind w:firstLine="0"/>
              <w:jc w:val="left"/>
              <w:rPr>
                <w:color w:val="000000" w:themeColor="text1"/>
                <w:sz w:val="24"/>
                <w:szCs w:val="24"/>
              </w:rPr>
            </w:pPr>
            <w:r w:rsidRPr="00DF29E1">
              <w:rPr>
                <w:color w:val="000000" w:themeColor="text1"/>
                <w:sz w:val="24"/>
                <w:szCs w:val="24"/>
              </w:rPr>
              <w:t>P</w:t>
            </w:r>
            <w:r w:rsidR="004F1A11" w:rsidRPr="00DF29E1">
              <w:rPr>
                <w:color w:val="000000" w:themeColor="text1"/>
                <w:sz w:val="24"/>
                <w:szCs w:val="24"/>
              </w:rPr>
              <w:t>erkančioji organizacija</w:t>
            </w:r>
            <w:r w:rsidRPr="00DF29E1">
              <w:rPr>
                <w:color w:val="000000" w:themeColor="text1"/>
                <w:sz w:val="24"/>
                <w:szCs w:val="24"/>
              </w:rPr>
              <w:t xml:space="preserve"> turi teisę pratęsti pasiūlymų pateikimo terminą.</w:t>
            </w:r>
          </w:p>
          <w:p w14:paraId="44399C2C" w14:textId="17368F12" w:rsidR="009B4090" w:rsidRPr="00DF29E1" w:rsidRDefault="009B4090" w:rsidP="00A72292">
            <w:pPr>
              <w:ind w:firstLine="34"/>
              <w:jc w:val="left"/>
              <w:rPr>
                <w:color w:val="000000" w:themeColor="text1"/>
                <w:sz w:val="24"/>
                <w:szCs w:val="24"/>
              </w:rPr>
            </w:pPr>
          </w:p>
        </w:tc>
      </w:tr>
      <w:tr w:rsidR="00DF29E1" w:rsidRPr="00DF29E1" w14:paraId="71C31B48" w14:textId="77777777" w:rsidTr="00DC680E">
        <w:trPr>
          <w:trHeight w:val="20"/>
          <w:jc w:val="center"/>
        </w:trPr>
        <w:tc>
          <w:tcPr>
            <w:tcW w:w="0" w:type="auto"/>
          </w:tcPr>
          <w:p w14:paraId="50C060F4" w14:textId="636324E9" w:rsidR="009B4090" w:rsidRPr="00DF29E1" w:rsidRDefault="00517008" w:rsidP="003C138F">
            <w:pPr>
              <w:ind w:firstLine="0"/>
              <w:rPr>
                <w:bCs/>
                <w:color w:val="000000" w:themeColor="text1"/>
                <w:sz w:val="24"/>
                <w:szCs w:val="24"/>
              </w:rPr>
            </w:pPr>
            <w:r w:rsidRPr="00DF29E1">
              <w:rPr>
                <w:bCs/>
                <w:color w:val="000000" w:themeColor="text1"/>
                <w:sz w:val="24"/>
                <w:szCs w:val="24"/>
              </w:rPr>
              <w:t>2</w:t>
            </w:r>
            <w:r w:rsidR="00DC230B" w:rsidRPr="00DF29E1">
              <w:rPr>
                <w:bCs/>
                <w:color w:val="000000" w:themeColor="text1"/>
                <w:sz w:val="24"/>
                <w:szCs w:val="24"/>
              </w:rPr>
              <w:t>.</w:t>
            </w:r>
          </w:p>
        </w:tc>
        <w:tc>
          <w:tcPr>
            <w:tcW w:w="0" w:type="auto"/>
          </w:tcPr>
          <w:p w14:paraId="7F545710" w14:textId="36BE22A0" w:rsidR="009B4090" w:rsidRPr="00DF29E1" w:rsidRDefault="004B219C" w:rsidP="00A72292">
            <w:pPr>
              <w:ind w:firstLine="0"/>
              <w:jc w:val="left"/>
              <w:rPr>
                <w:bCs/>
                <w:color w:val="000000" w:themeColor="text1"/>
                <w:sz w:val="24"/>
                <w:szCs w:val="24"/>
              </w:rPr>
            </w:pPr>
            <w:r w:rsidRPr="00DF29E1">
              <w:rPr>
                <w:color w:val="000000" w:themeColor="text1"/>
                <w:sz w:val="24"/>
                <w:szCs w:val="24"/>
              </w:rPr>
              <w:t xml:space="preserve">Pasiūlymą </w:t>
            </w:r>
            <w:r w:rsidR="009B4090" w:rsidRPr="00DF29E1">
              <w:rPr>
                <w:color w:val="000000" w:themeColor="text1"/>
                <w:sz w:val="24"/>
                <w:szCs w:val="24"/>
              </w:rPr>
              <w:t>patikslinti pirkimo dokumentus</w:t>
            </w:r>
            <w:r w:rsidR="00BE5267" w:rsidRPr="00DF29E1">
              <w:rPr>
                <w:color w:val="000000" w:themeColor="text1"/>
                <w:sz w:val="24"/>
                <w:szCs w:val="24"/>
              </w:rPr>
              <w:t xml:space="preserve"> arba</w:t>
            </w:r>
            <w:r w:rsidR="00665B16" w:rsidRPr="00DF29E1">
              <w:rPr>
                <w:color w:val="000000" w:themeColor="text1"/>
                <w:sz w:val="24"/>
                <w:szCs w:val="24"/>
              </w:rPr>
              <w:t xml:space="preserve"> </w:t>
            </w:r>
            <w:r w:rsidR="00BE7123" w:rsidRPr="00DF29E1">
              <w:rPr>
                <w:color w:val="000000" w:themeColor="text1"/>
                <w:sz w:val="24"/>
                <w:szCs w:val="24"/>
              </w:rPr>
              <w:t xml:space="preserve">prašymus </w:t>
            </w:r>
            <w:r w:rsidR="00BE5267" w:rsidRPr="00DF29E1">
              <w:rPr>
                <w:color w:val="000000" w:themeColor="text1"/>
                <w:sz w:val="24"/>
                <w:szCs w:val="24"/>
              </w:rPr>
              <w:t xml:space="preserve">dėl pirkimo dokumentų </w:t>
            </w:r>
            <w:r w:rsidR="00BE7123" w:rsidRPr="00DF29E1">
              <w:rPr>
                <w:color w:val="000000" w:themeColor="text1"/>
                <w:sz w:val="24"/>
                <w:szCs w:val="24"/>
              </w:rPr>
              <w:t xml:space="preserve">paaiškinimų </w:t>
            </w:r>
            <w:r w:rsidR="004F1A11" w:rsidRPr="00DF29E1">
              <w:rPr>
                <w:color w:val="000000" w:themeColor="text1"/>
                <w:sz w:val="24"/>
                <w:szCs w:val="24"/>
              </w:rPr>
              <w:t xml:space="preserve">tiekėjas </w:t>
            </w:r>
            <w:r w:rsidR="009B4090" w:rsidRPr="00DF29E1">
              <w:rPr>
                <w:color w:val="000000" w:themeColor="text1"/>
                <w:sz w:val="24"/>
                <w:szCs w:val="24"/>
              </w:rPr>
              <w:t>turi pateikti ne vėliau kaip:</w:t>
            </w:r>
          </w:p>
        </w:tc>
        <w:tc>
          <w:tcPr>
            <w:tcW w:w="0" w:type="auto"/>
          </w:tcPr>
          <w:p w14:paraId="619D0CA1" w14:textId="1F405E69" w:rsidR="00440809" w:rsidRPr="00DF29E1" w:rsidRDefault="004E6952" w:rsidP="00A72292">
            <w:pPr>
              <w:ind w:firstLine="0"/>
              <w:jc w:val="left"/>
              <w:rPr>
                <w:color w:val="000000" w:themeColor="text1"/>
                <w:sz w:val="24"/>
                <w:szCs w:val="24"/>
              </w:rPr>
            </w:pPr>
            <w:r w:rsidRPr="00DF29E1">
              <w:rPr>
                <w:color w:val="000000" w:themeColor="text1"/>
                <w:sz w:val="24"/>
                <w:szCs w:val="24"/>
              </w:rPr>
              <w:t>L</w:t>
            </w:r>
            <w:r w:rsidR="00440809" w:rsidRPr="00DF29E1">
              <w:rPr>
                <w:color w:val="000000" w:themeColor="text1"/>
                <w:sz w:val="24"/>
                <w:szCs w:val="24"/>
              </w:rPr>
              <w:t xml:space="preserve">ikus </w:t>
            </w:r>
            <w:r w:rsidR="00440809" w:rsidRPr="00DF29E1">
              <w:rPr>
                <w:b/>
                <w:color w:val="000000" w:themeColor="text1"/>
                <w:sz w:val="24"/>
                <w:szCs w:val="24"/>
              </w:rPr>
              <w:t>2 darbo dienoms</w:t>
            </w:r>
            <w:r w:rsidR="00440809" w:rsidRPr="00DF29E1">
              <w:rPr>
                <w:color w:val="000000" w:themeColor="text1"/>
                <w:sz w:val="24"/>
                <w:szCs w:val="24"/>
              </w:rPr>
              <w:t xml:space="preserve"> iki pasiūlymų pateikimo termino pabaigos.</w:t>
            </w:r>
          </w:p>
        </w:tc>
        <w:tc>
          <w:tcPr>
            <w:tcW w:w="0" w:type="auto"/>
          </w:tcPr>
          <w:p w14:paraId="7E071BD1" w14:textId="59BF4D55" w:rsidR="00B831AF" w:rsidRPr="00DF29E1" w:rsidRDefault="00B831AF" w:rsidP="00A72292">
            <w:pPr>
              <w:ind w:firstLine="34"/>
              <w:jc w:val="left"/>
              <w:rPr>
                <w:color w:val="000000" w:themeColor="text1"/>
                <w:sz w:val="24"/>
                <w:szCs w:val="24"/>
              </w:rPr>
            </w:pPr>
          </w:p>
        </w:tc>
      </w:tr>
      <w:tr w:rsidR="00DF29E1" w:rsidRPr="00DF29E1" w14:paraId="7760B2FE" w14:textId="77777777" w:rsidTr="00DC680E">
        <w:trPr>
          <w:trHeight w:val="20"/>
          <w:jc w:val="center"/>
        </w:trPr>
        <w:tc>
          <w:tcPr>
            <w:tcW w:w="0" w:type="auto"/>
          </w:tcPr>
          <w:p w14:paraId="64FA8AD2" w14:textId="45B79B91" w:rsidR="009B4090" w:rsidRPr="00DF29E1" w:rsidRDefault="00517008" w:rsidP="003C138F">
            <w:pPr>
              <w:ind w:firstLine="0"/>
              <w:rPr>
                <w:bCs/>
                <w:color w:val="000000" w:themeColor="text1"/>
                <w:sz w:val="24"/>
                <w:szCs w:val="24"/>
              </w:rPr>
            </w:pPr>
            <w:r w:rsidRPr="00DF29E1">
              <w:rPr>
                <w:bCs/>
                <w:color w:val="000000" w:themeColor="text1"/>
                <w:sz w:val="24"/>
                <w:szCs w:val="24"/>
              </w:rPr>
              <w:t>3</w:t>
            </w:r>
            <w:r w:rsidR="00DC230B" w:rsidRPr="00DF29E1">
              <w:rPr>
                <w:bCs/>
                <w:color w:val="000000" w:themeColor="text1"/>
                <w:sz w:val="24"/>
                <w:szCs w:val="24"/>
              </w:rPr>
              <w:t>.</w:t>
            </w:r>
          </w:p>
        </w:tc>
        <w:tc>
          <w:tcPr>
            <w:tcW w:w="0" w:type="auto"/>
          </w:tcPr>
          <w:p w14:paraId="7AAC8941" w14:textId="2FDA5814" w:rsidR="009B4090" w:rsidRPr="00DF29E1" w:rsidRDefault="004F1A11" w:rsidP="00A72292">
            <w:pPr>
              <w:ind w:firstLine="0"/>
              <w:jc w:val="left"/>
              <w:rPr>
                <w:color w:val="000000" w:themeColor="text1"/>
                <w:sz w:val="24"/>
                <w:szCs w:val="24"/>
              </w:rPr>
            </w:pPr>
            <w:r w:rsidRPr="00DF29E1">
              <w:rPr>
                <w:rFonts w:eastAsia="Arial"/>
                <w:color w:val="000000" w:themeColor="text1"/>
                <w:sz w:val="24"/>
                <w:szCs w:val="24"/>
              </w:rPr>
              <w:t xml:space="preserve">Perkančioji organizacija </w:t>
            </w:r>
            <w:r w:rsidRPr="00DF29E1">
              <w:rPr>
                <w:color w:val="000000" w:themeColor="text1"/>
                <w:sz w:val="24"/>
                <w:szCs w:val="24"/>
              </w:rPr>
              <w:t>p</w:t>
            </w:r>
            <w:r w:rsidR="009B4090" w:rsidRPr="00DF29E1">
              <w:rPr>
                <w:color w:val="000000" w:themeColor="text1"/>
                <w:sz w:val="24"/>
                <w:szCs w:val="24"/>
              </w:rPr>
              <w:t xml:space="preserve">irkimo dokumentų paaiškinimą, patikslinimą pateikia visiems </w:t>
            </w:r>
            <w:r w:rsidRPr="00DF29E1">
              <w:rPr>
                <w:color w:val="000000" w:themeColor="text1"/>
                <w:sz w:val="24"/>
                <w:szCs w:val="24"/>
              </w:rPr>
              <w:t>dalyviams</w:t>
            </w:r>
            <w:r w:rsidR="004E6952" w:rsidRPr="00DF29E1">
              <w:rPr>
                <w:color w:val="000000" w:themeColor="text1"/>
                <w:sz w:val="24"/>
                <w:szCs w:val="24"/>
              </w:rPr>
              <w:t>:</w:t>
            </w:r>
          </w:p>
        </w:tc>
        <w:tc>
          <w:tcPr>
            <w:tcW w:w="0" w:type="auto"/>
          </w:tcPr>
          <w:p w14:paraId="481A8331" w14:textId="0FB50278" w:rsidR="0054231A" w:rsidRPr="00DF29E1" w:rsidRDefault="004D59EA" w:rsidP="00A72292">
            <w:pPr>
              <w:ind w:firstLine="0"/>
              <w:jc w:val="left"/>
              <w:rPr>
                <w:color w:val="000000" w:themeColor="text1"/>
                <w:sz w:val="24"/>
                <w:szCs w:val="24"/>
              </w:rPr>
            </w:pPr>
            <w:r w:rsidRPr="00DF29E1">
              <w:rPr>
                <w:bCs/>
                <w:color w:val="000000" w:themeColor="text1"/>
                <w:sz w:val="24"/>
                <w:szCs w:val="24"/>
              </w:rPr>
              <w:t>Likus ne mažiau kaip</w:t>
            </w:r>
            <w:r w:rsidRPr="00DF29E1">
              <w:rPr>
                <w:b/>
                <w:color w:val="000000" w:themeColor="text1"/>
                <w:sz w:val="24"/>
                <w:szCs w:val="24"/>
              </w:rPr>
              <w:t xml:space="preserve"> </w:t>
            </w:r>
            <w:r w:rsidR="0054231A" w:rsidRPr="00DF29E1">
              <w:rPr>
                <w:b/>
                <w:color w:val="000000" w:themeColor="text1"/>
                <w:sz w:val="24"/>
                <w:szCs w:val="24"/>
              </w:rPr>
              <w:t>1 darbo dienai</w:t>
            </w:r>
            <w:r w:rsidR="0054231A" w:rsidRPr="00DF29E1">
              <w:rPr>
                <w:color w:val="000000" w:themeColor="text1"/>
                <w:sz w:val="24"/>
                <w:szCs w:val="24"/>
              </w:rPr>
              <w:t xml:space="preserve"> iki pasiūlymų pateikimo termino pabaigos.</w:t>
            </w:r>
          </w:p>
        </w:tc>
        <w:tc>
          <w:tcPr>
            <w:tcW w:w="0" w:type="auto"/>
          </w:tcPr>
          <w:p w14:paraId="6BE0B5D2" w14:textId="0764BC27" w:rsidR="00A90821" w:rsidRPr="00DF29E1" w:rsidRDefault="00A90821" w:rsidP="00A72292">
            <w:pPr>
              <w:ind w:firstLine="0"/>
              <w:jc w:val="left"/>
              <w:rPr>
                <w:color w:val="000000" w:themeColor="text1"/>
                <w:sz w:val="24"/>
                <w:szCs w:val="24"/>
              </w:rPr>
            </w:pPr>
            <w:r w:rsidRPr="00DF29E1">
              <w:rPr>
                <w:color w:val="000000" w:themeColor="text1"/>
                <w:sz w:val="24"/>
                <w:szCs w:val="24"/>
              </w:rPr>
              <w:t xml:space="preserve">Jei paaiškinimai ar patikslinimai teikiami </w:t>
            </w:r>
            <w:r w:rsidR="004F1A11" w:rsidRPr="00DF29E1">
              <w:rPr>
                <w:color w:val="000000" w:themeColor="text1"/>
                <w:sz w:val="24"/>
                <w:szCs w:val="24"/>
              </w:rPr>
              <w:t xml:space="preserve">perkančiosios organizacijos </w:t>
            </w:r>
            <w:r w:rsidRPr="00DF29E1">
              <w:rPr>
                <w:color w:val="000000" w:themeColor="text1"/>
                <w:sz w:val="24"/>
                <w:szCs w:val="24"/>
              </w:rPr>
              <w:t>iniciatyva</w:t>
            </w:r>
            <w:r w:rsidR="00214E99" w:rsidRPr="00DF29E1">
              <w:rPr>
                <w:color w:val="000000" w:themeColor="text1"/>
                <w:sz w:val="24"/>
                <w:szCs w:val="24"/>
              </w:rPr>
              <w:t>,</w:t>
            </w:r>
            <w:r w:rsidR="005033DA" w:rsidRPr="00DF29E1">
              <w:rPr>
                <w:color w:val="000000" w:themeColor="text1"/>
                <w:sz w:val="24"/>
                <w:szCs w:val="24"/>
              </w:rPr>
              <w:t xml:space="preserve"> jų pateikimo</w:t>
            </w:r>
            <w:r w:rsidR="00214E99" w:rsidRPr="00DF29E1">
              <w:rPr>
                <w:color w:val="000000" w:themeColor="text1"/>
                <w:sz w:val="24"/>
                <w:szCs w:val="24"/>
              </w:rPr>
              <w:t xml:space="preserve"> terminas nesikeičia. </w:t>
            </w:r>
          </w:p>
          <w:p w14:paraId="754F1EE2" w14:textId="6B064B80" w:rsidR="001E4D4B" w:rsidRPr="00DF29E1" w:rsidRDefault="001E4D4B" w:rsidP="00A72292">
            <w:pPr>
              <w:ind w:firstLine="34"/>
              <w:jc w:val="left"/>
              <w:rPr>
                <w:color w:val="000000" w:themeColor="text1"/>
                <w:sz w:val="24"/>
                <w:szCs w:val="24"/>
              </w:rPr>
            </w:pPr>
          </w:p>
        </w:tc>
      </w:tr>
      <w:tr w:rsidR="00DF29E1" w:rsidRPr="00DF29E1" w14:paraId="791A4922" w14:textId="77777777" w:rsidTr="00DC680E">
        <w:trPr>
          <w:trHeight w:val="1055"/>
          <w:jc w:val="center"/>
        </w:trPr>
        <w:tc>
          <w:tcPr>
            <w:tcW w:w="0" w:type="auto"/>
          </w:tcPr>
          <w:p w14:paraId="461822DB" w14:textId="137D17A7" w:rsidR="009B4090" w:rsidRPr="00DF29E1" w:rsidRDefault="00517008" w:rsidP="003C138F">
            <w:pPr>
              <w:ind w:firstLine="0"/>
              <w:rPr>
                <w:bCs/>
                <w:color w:val="000000" w:themeColor="text1"/>
                <w:sz w:val="24"/>
                <w:szCs w:val="24"/>
              </w:rPr>
            </w:pPr>
            <w:r w:rsidRPr="00DF29E1">
              <w:rPr>
                <w:bCs/>
                <w:color w:val="000000" w:themeColor="text1"/>
                <w:sz w:val="24"/>
                <w:szCs w:val="24"/>
              </w:rPr>
              <w:t>4</w:t>
            </w:r>
            <w:r w:rsidR="00DC230B" w:rsidRPr="00DF29E1">
              <w:rPr>
                <w:bCs/>
                <w:color w:val="000000" w:themeColor="text1"/>
                <w:sz w:val="24"/>
                <w:szCs w:val="24"/>
              </w:rPr>
              <w:t>.</w:t>
            </w:r>
          </w:p>
        </w:tc>
        <w:tc>
          <w:tcPr>
            <w:tcW w:w="0" w:type="auto"/>
            <w:hideMark/>
          </w:tcPr>
          <w:p w14:paraId="26FE1223" w14:textId="379DC869" w:rsidR="009B4090" w:rsidRPr="00DF29E1" w:rsidRDefault="009B4090" w:rsidP="00A72292">
            <w:pPr>
              <w:ind w:firstLine="0"/>
              <w:jc w:val="left"/>
              <w:rPr>
                <w:color w:val="000000" w:themeColor="text1"/>
                <w:sz w:val="24"/>
                <w:szCs w:val="24"/>
              </w:rPr>
            </w:pPr>
            <w:r w:rsidRPr="00DF29E1">
              <w:rPr>
                <w:color w:val="000000" w:themeColor="text1"/>
                <w:sz w:val="24"/>
                <w:szCs w:val="24"/>
              </w:rPr>
              <w:t xml:space="preserve">Pradinis susipažinimas su CVP IS priemonėmis gautais </w:t>
            </w:r>
            <w:r w:rsidR="004F1A11" w:rsidRPr="00DF29E1">
              <w:rPr>
                <w:color w:val="000000" w:themeColor="text1"/>
                <w:sz w:val="24"/>
                <w:szCs w:val="24"/>
              </w:rPr>
              <w:t>p</w:t>
            </w:r>
            <w:r w:rsidRPr="00DF29E1">
              <w:rPr>
                <w:color w:val="000000" w:themeColor="text1"/>
                <w:sz w:val="24"/>
                <w:szCs w:val="24"/>
              </w:rPr>
              <w:t>asiūlymais</w:t>
            </w:r>
          </w:p>
        </w:tc>
        <w:tc>
          <w:tcPr>
            <w:tcW w:w="0" w:type="auto"/>
            <w:hideMark/>
          </w:tcPr>
          <w:p w14:paraId="7C0A95BD" w14:textId="29DEC8FA" w:rsidR="009B4090" w:rsidRPr="00DF29E1" w:rsidRDefault="009B4090" w:rsidP="00A72292">
            <w:pPr>
              <w:ind w:firstLine="34"/>
              <w:jc w:val="left"/>
              <w:rPr>
                <w:color w:val="000000" w:themeColor="text1"/>
                <w:sz w:val="24"/>
                <w:szCs w:val="24"/>
              </w:rPr>
            </w:pPr>
            <w:r w:rsidRPr="00DF29E1">
              <w:rPr>
                <w:color w:val="000000" w:themeColor="text1"/>
                <w:sz w:val="24"/>
                <w:szCs w:val="24"/>
              </w:rPr>
              <w:t xml:space="preserve">Pradedamas ne anksčiau nei po </w:t>
            </w:r>
            <w:r w:rsidR="009040B8" w:rsidRPr="00DF29E1">
              <w:rPr>
                <w:color w:val="000000" w:themeColor="text1"/>
                <w:sz w:val="24"/>
                <w:szCs w:val="24"/>
              </w:rPr>
              <w:t>30</w:t>
            </w:r>
            <w:r w:rsidRPr="00DF29E1">
              <w:rPr>
                <w:color w:val="000000" w:themeColor="text1"/>
                <w:sz w:val="24"/>
                <w:szCs w:val="24"/>
              </w:rPr>
              <w:t xml:space="preserve"> minučių po </w:t>
            </w:r>
            <w:r w:rsidR="00D73763" w:rsidRPr="00DF29E1">
              <w:rPr>
                <w:color w:val="000000" w:themeColor="text1"/>
                <w:sz w:val="24"/>
                <w:szCs w:val="24"/>
              </w:rPr>
              <w:t xml:space="preserve">galutinių </w:t>
            </w:r>
            <w:r w:rsidRPr="00DF29E1">
              <w:rPr>
                <w:color w:val="000000" w:themeColor="text1"/>
                <w:sz w:val="24"/>
                <w:szCs w:val="24"/>
              </w:rPr>
              <w:t>pasiūlymų pateikimo termino pabaigos</w:t>
            </w:r>
          </w:p>
        </w:tc>
        <w:tc>
          <w:tcPr>
            <w:tcW w:w="0" w:type="auto"/>
            <w:hideMark/>
          </w:tcPr>
          <w:p w14:paraId="3D1F695F" w14:textId="77777777" w:rsidR="009B4090" w:rsidRPr="00DF29E1" w:rsidRDefault="009B4090" w:rsidP="00A72292">
            <w:pPr>
              <w:ind w:firstLine="34"/>
              <w:jc w:val="left"/>
              <w:rPr>
                <w:iCs/>
                <w:color w:val="000000" w:themeColor="text1"/>
                <w:sz w:val="24"/>
                <w:szCs w:val="24"/>
              </w:rPr>
            </w:pPr>
          </w:p>
        </w:tc>
      </w:tr>
      <w:tr w:rsidR="00DF29E1" w:rsidRPr="00DF29E1" w14:paraId="0138F2AB" w14:textId="77777777" w:rsidTr="00DC680E">
        <w:trPr>
          <w:trHeight w:val="20"/>
          <w:jc w:val="center"/>
        </w:trPr>
        <w:tc>
          <w:tcPr>
            <w:tcW w:w="0" w:type="auto"/>
          </w:tcPr>
          <w:p w14:paraId="0074A593" w14:textId="589DB96D" w:rsidR="009B4090" w:rsidRPr="00DF29E1" w:rsidRDefault="00517008" w:rsidP="003C138F">
            <w:pPr>
              <w:ind w:firstLine="0"/>
              <w:rPr>
                <w:bCs/>
                <w:color w:val="000000" w:themeColor="text1"/>
                <w:sz w:val="24"/>
                <w:szCs w:val="24"/>
              </w:rPr>
            </w:pPr>
            <w:r w:rsidRPr="00DF29E1">
              <w:rPr>
                <w:bCs/>
                <w:color w:val="000000" w:themeColor="text1"/>
                <w:sz w:val="24"/>
                <w:szCs w:val="24"/>
              </w:rPr>
              <w:t>5</w:t>
            </w:r>
            <w:r w:rsidR="00DC230B" w:rsidRPr="00DF29E1">
              <w:rPr>
                <w:bCs/>
                <w:color w:val="000000" w:themeColor="text1"/>
                <w:sz w:val="24"/>
                <w:szCs w:val="24"/>
              </w:rPr>
              <w:t>.</w:t>
            </w:r>
          </w:p>
        </w:tc>
        <w:tc>
          <w:tcPr>
            <w:tcW w:w="0" w:type="auto"/>
          </w:tcPr>
          <w:p w14:paraId="1600B493" w14:textId="77777777" w:rsidR="009B4090" w:rsidRPr="00DF29E1" w:rsidRDefault="009B4090" w:rsidP="00A72292">
            <w:pPr>
              <w:ind w:firstLine="0"/>
              <w:jc w:val="left"/>
              <w:rPr>
                <w:color w:val="000000" w:themeColor="text1"/>
                <w:sz w:val="24"/>
                <w:szCs w:val="24"/>
              </w:rPr>
            </w:pPr>
            <w:r w:rsidRPr="00DF29E1">
              <w:rPr>
                <w:bCs/>
                <w:color w:val="000000" w:themeColor="text1"/>
                <w:sz w:val="24"/>
                <w:szCs w:val="24"/>
              </w:rPr>
              <w:t>Pasiūlymo galiojimo ir pasiūlymo galiojimo užtikrinimo (jei taikoma) terminas ne trumpesnis kaip</w:t>
            </w:r>
          </w:p>
        </w:tc>
        <w:tc>
          <w:tcPr>
            <w:tcW w:w="0" w:type="auto"/>
          </w:tcPr>
          <w:p w14:paraId="341C1969" w14:textId="7F1C4BA4" w:rsidR="009B4090" w:rsidRPr="00DF29E1" w:rsidRDefault="009B4090" w:rsidP="00A72292">
            <w:pPr>
              <w:ind w:firstLine="34"/>
              <w:jc w:val="left"/>
              <w:rPr>
                <w:color w:val="000000" w:themeColor="text1"/>
                <w:sz w:val="24"/>
                <w:szCs w:val="24"/>
              </w:rPr>
            </w:pPr>
            <w:r w:rsidRPr="00DF29E1">
              <w:rPr>
                <w:color w:val="000000" w:themeColor="text1"/>
                <w:sz w:val="24"/>
                <w:szCs w:val="24"/>
              </w:rPr>
              <w:t>90 (devyniasdešimt) dienų nuo pasiūlymų pateikimo galutinio termino pabaigos</w:t>
            </w:r>
            <w:r w:rsidR="2F96E0D3" w:rsidRPr="00DF29E1">
              <w:rPr>
                <w:color w:val="000000" w:themeColor="text1"/>
                <w:sz w:val="24"/>
                <w:szCs w:val="24"/>
              </w:rPr>
              <w:t xml:space="preserve">. </w:t>
            </w:r>
          </w:p>
        </w:tc>
        <w:tc>
          <w:tcPr>
            <w:tcW w:w="0" w:type="auto"/>
          </w:tcPr>
          <w:p w14:paraId="3507A45A" w14:textId="77777777" w:rsidR="009B4090" w:rsidRPr="00DF29E1" w:rsidRDefault="009B4090" w:rsidP="00A72292">
            <w:pPr>
              <w:ind w:firstLine="34"/>
              <w:jc w:val="left"/>
              <w:rPr>
                <w:color w:val="000000" w:themeColor="text1"/>
                <w:sz w:val="24"/>
                <w:szCs w:val="24"/>
              </w:rPr>
            </w:pPr>
          </w:p>
        </w:tc>
      </w:tr>
      <w:tr w:rsidR="00DF29E1" w:rsidRPr="00DF29E1" w14:paraId="343ACB13" w14:textId="77777777" w:rsidTr="00DC680E">
        <w:trPr>
          <w:trHeight w:val="20"/>
          <w:jc w:val="center"/>
        </w:trPr>
        <w:tc>
          <w:tcPr>
            <w:tcW w:w="0" w:type="auto"/>
          </w:tcPr>
          <w:p w14:paraId="00C23D6A" w14:textId="4249A354" w:rsidR="009B4090" w:rsidRPr="00DF29E1" w:rsidRDefault="00517008" w:rsidP="003C138F">
            <w:pPr>
              <w:ind w:firstLine="0"/>
              <w:rPr>
                <w:bCs/>
                <w:color w:val="000000" w:themeColor="text1"/>
                <w:sz w:val="24"/>
                <w:szCs w:val="24"/>
              </w:rPr>
            </w:pPr>
            <w:r w:rsidRPr="00DF29E1">
              <w:rPr>
                <w:bCs/>
                <w:color w:val="000000" w:themeColor="text1"/>
                <w:sz w:val="24"/>
                <w:szCs w:val="24"/>
              </w:rPr>
              <w:t>6</w:t>
            </w:r>
            <w:r w:rsidR="00DC230B" w:rsidRPr="00DF29E1">
              <w:rPr>
                <w:bCs/>
                <w:color w:val="000000" w:themeColor="text1"/>
                <w:sz w:val="24"/>
                <w:szCs w:val="24"/>
              </w:rPr>
              <w:t>.</w:t>
            </w:r>
          </w:p>
        </w:tc>
        <w:tc>
          <w:tcPr>
            <w:tcW w:w="0" w:type="auto"/>
          </w:tcPr>
          <w:p w14:paraId="36BAB894" w14:textId="7CDA103F" w:rsidR="009B4090" w:rsidRPr="00DF29E1" w:rsidRDefault="5AD43D29" w:rsidP="00A72292">
            <w:pPr>
              <w:ind w:firstLine="0"/>
              <w:jc w:val="left"/>
              <w:rPr>
                <w:color w:val="000000" w:themeColor="text1"/>
                <w:sz w:val="24"/>
                <w:szCs w:val="24"/>
              </w:rPr>
            </w:pPr>
            <w:r w:rsidRPr="00DF29E1">
              <w:rPr>
                <w:rFonts w:eastAsia="Arial"/>
                <w:color w:val="000000" w:themeColor="text1"/>
                <w:sz w:val="24"/>
                <w:szCs w:val="24"/>
              </w:rPr>
              <w:t>P</w:t>
            </w:r>
            <w:r w:rsidR="004F1A11" w:rsidRPr="00DF29E1">
              <w:rPr>
                <w:rFonts w:eastAsia="Arial"/>
                <w:color w:val="000000" w:themeColor="text1"/>
                <w:sz w:val="24"/>
                <w:szCs w:val="24"/>
              </w:rPr>
              <w:t>erkančioji organizacija</w:t>
            </w:r>
            <w:r w:rsidR="009B4090" w:rsidRPr="00DF29E1">
              <w:rPr>
                <w:color w:val="000000" w:themeColor="text1"/>
                <w:sz w:val="24"/>
                <w:szCs w:val="24"/>
              </w:rPr>
              <w:t xml:space="preserve"> atsako</w:t>
            </w:r>
            <w:r w:rsidR="00063554" w:rsidRPr="00DF29E1">
              <w:rPr>
                <w:color w:val="000000" w:themeColor="text1"/>
                <w:sz w:val="24"/>
                <w:szCs w:val="24"/>
              </w:rPr>
              <w:t xml:space="preserve"> </w:t>
            </w:r>
            <w:r w:rsidR="004F1A11" w:rsidRPr="00DF29E1">
              <w:rPr>
                <w:color w:val="000000" w:themeColor="text1"/>
                <w:sz w:val="24"/>
                <w:szCs w:val="24"/>
              </w:rPr>
              <w:t>d</w:t>
            </w:r>
            <w:r w:rsidR="00063554" w:rsidRPr="00DF29E1">
              <w:rPr>
                <w:color w:val="000000" w:themeColor="text1"/>
                <w:sz w:val="24"/>
                <w:szCs w:val="24"/>
              </w:rPr>
              <w:t>alyviui</w:t>
            </w:r>
            <w:r w:rsidR="009B4090" w:rsidRPr="00DF29E1">
              <w:rPr>
                <w:color w:val="000000" w:themeColor="text1"/>
                <w:sz w:val="24"/>
                <w:szCs w:val="24"/>
              </w:rPr>
              <w:t>, ar ji</w:t>
            </w:r>
            <w:r w:rsidR="000A1B88" w:rsidRPr="00DF29E1">
              <w:rPr>
                <w:color w:val="000000" w:themeColor="text1"/>
                <w:sz w:val="24"/>
                <w:szCs w:val="24"/>
              </w:rPr>
              <w:t>s</w:t>
            </w:r>
            <w:r w:rsidR="009B4090" w:rsidRPr="00DF29E1">
              <w:rPr>
                <w:color w:val="000000" w:themeColor="text1"/>
                <w:sz w:val="24"/>
                <w:szCs w:val="24"/>
              </w:rPr>
              <w:t xml:space="preserve"> sutinka priimti </w:t>
            </w:r>
            <w:r w:rsidR="004F1A11" w:rsidRPr="00DF29E1">
              <w:rPr>
                <w:color w:val="000000" w:themeColor="text1"/>
                <w:sz w:val="24"/>
                <w:szCs w:val="24"/>
              </w:rPr>
              <w:t>d</w:t>
            </w:r>
            <w:r w:rsidR="00063554" w:rsidRPr="00DF29E1">
              <w:rPr>
                <w:color w:val="000000" w:themeColor="text1"/>
                <w:sz w:val="24"/>
                <w:szCs w:val="24"/>
              </w:rPr>
              <w:t xml:space="preserve">alyvio </w:t>
            </w:r>
            <w:r w:rsidR="009B4090" w:rsidRPr="00DF29E1">
              <w:rPr>
                <w:color w:val="000000" w:themeColor="text1"/>
                <w:sz w:val="24"/>
                <w:szCs w:val="24"/>
              </w:rPr>
              <w:t>siūlomą pasiūlymo galiojimo užtikrinimą patvirtinantį dokumentą ne vėliau kaip per</w:t>
            </w:r>
          </w:p>
        </w:tc>
        <w:tc>
          <w:tcPr>
            <w:tcW w:w="0" w:type="auto"/>
          </w:tcPr>
          <w:p w14:paraId="3447E1C7" w14:textId="57A34F0B" w:rsidR="009B4090" w:rsidRPr="00DF29E1" w:rsidRDefault="00782053" w:rsidP="00A72292">
            <w:pPr>
              <w:ind w:firstLine="34"/>
              <w:jc w:val="left"/>
              <w:rPr>
                <w:color w:val="000000" w:themeColor="text1"/>
                <w:sz w:val="24"/>
                <w:szCs w:val="24"/>
              </w:rPr>
            </w:pPr>
            <w:r w:rsidRPr="00DF29E1">
              <w:rPr>
                <w:iCs/>
                <w:color w:val="000000" w:themeColor="text1"/>
                <w:sz w:val="24"/>
                <w:szCs w:val="24"/>
              </w:rPr>
              <w:t>Netaikoma</w:t>
            </w:r>
          </w:p>
          <w:p w14:paraId="44AD543A" w14:textId="77777777" w:rsidR="009B4090" w:rsidRPr="00DF29E1" w:rsidRDefault="009B4090" w:rsidP="00A72292">
            <w:pPr>
              <w:ind w:firstLine="34"/>
              <w:jc w:val="left"/>
              <w:rPr>
                <w:color w:val="000000" w:themeColor="text1"/>
                <w:sz w:val="24"/>
                <w:szCs w:val="24"/>
              </w:rPr>
            </w:pPr>
          </w:p>
        </w:tc>
        <w:tc>
          <w:tcPr>
            <w:tcW w:w="0" w:type="auto"/>
          </w:tcPr>
          <w:p w14:paraId="4885131B" w14:textId="361A266A" w:rsidR="009B4090" w:rsidRPr="00DF29E1" w:rsidRDefault="009B4090" w:rsidP="00A72292">
            <w:pPr>
              <w:ind w:firstLine="34"/>
              <w:jc w:val="left"/>
              <w:rPr>
                <w:color w:val="000000" w:themeColor="text1"/>
                <w:sz w:val="24"/>
                <w:szCs w:val="24"/>
              </w:rPr>
            </w:pPr>
          </w:p>
        </w:tc>
      </w:tr>
      <w:tr w:rsidR="00DF29E1" w:rsidRPr="00DF29E1" w14:paraId="0D67E0F5" w14:textId="77777777" w:rsidTr="00DC680E">
        <w:trPr>
          <w:trHeight w:val="20"/>
          <w:jc w:val="center"/>
        </w:trPr>
        <w:tc>
          <w:tcPr>
            <w:tcW w:w="0" w:type="auto"/>
          </w:tcPr>
          <w:p w14:paraId="4E8D70B1" w14:textId="2C2E5DC3" w:rsidR="009B4090" w:rsidRPr="00DF29E1" w:rsidRDefault="00517008" w:rsidP="003C138F">
            <w:pPr>
              <w:ind w:firstLine="0"/>
              <w:rPr>
                <w:bCs/>
                <w:color w:val="000000" w:themeColor="text1"/>
                <w:sz w:val="24"/>
                <w:szCs w:val="24"/>
              </w:rPr>
            </w:pPr>
            <w:r w:rsidRPr="00DF29E1">
              <w:rPr>
                <w:bCs/>
                <w:color w:val="000000" w:themeColor="text1"/>
                <w:sz w:val="24"/>
                <w:szCs w:val="24"/>
              </w:rPr>
              <w:t>7</w:t>
            </w:r>
            <w:r w:rsidR="00DC230B" w:rsidRPr="00DF29E1">
              <w:rPr>
                <w:bCs/>
                <w:color w:val="000000" w:themeColor="text1"/>
                <w:sz w:val="24"/>
                <w:szCs w:val="24"/>
              </w:rPr>
              <w:t>.</w:t>
            </w:r>
          </w:p>
        </w:tc>
        <w:tc>
          <w:tcPr>
            <w:tcW w:w="0" w:type="auto"/>
          </w:tcPr>
          <w:p w14:paraId="23291982" w14:textId="3BB92477" w:rsidR="009B4090" w:rsidRPr="00DF29E1" w:rsidRDefault="009B4090" w:rsidP="00A72292">
            <w:pPr>
              <w:ind w:firstLine="0"/>
              <w:jc w:val="left"/>
              <w:rPr>
                <w:color w:val="000000" w:themeColor="text1"/>
                <w:sz w:val="24"/>
                <w:szCs w:val="24"/>
              </w:rPr>
            </w:pPr>
            <w:r w:rsidRPr="00DF29E1">
              <w:rPr>
                <w:color w:val="000000" w:themeColor="text1"/>
                <w:sz w:val="24"/>
                <w:szCs w:val="24"/>
              </w:rPr>
              <w:t xml:space="preserve">Pasiūlymo galiojimo užtikrinimas pirkimo </w:t>
            </w:r>
            <w:r w:rsidR="004F1A11" w:rsidRPr="00DF29E1">
              <w:rPr>
                <w:color w:val="000000" w:themeColor="text1"/>
                <w:sz w:val="24"/>
                <w:szCs w:val="24"/>
              </w:rPr>
              <w:t>d</w:t>
            </w:r>
            <w:r w:rsidRPr="00DF29E1">
              <w:rPr>
                <w:color w:val="000000" w:themeColor="text1"/>
                <w:sz w:val="24"/>
                <w:szCs w:val="24"/>
              </w:rPr>
              <w:t>alyviui grąžinamas (arba atsisakoma teisių į jį) per</w:t>
            </w:r>
          </w:p>
        </w:tc>
        <w:tc>
          <w:tcPr>
            <w:tcW w:w="0" w:type="auto"/>
          </w:tcPr>
          <w:p w14:paraId="7AC45695" w14:textId="674AA7F4" w:rsidR="009B4090" w:rsidRPr="00DF29E1" w:rsidRDefault="00782053" w:rsidP="00A72292">
            <w:pPr>
              <w:ind w:firstLine="34"/>
              <w:jc w:val="left"/>
              <w:rPr>
                <w:color w:val="000000" w:themeColor="text1"/>
                <w:sz w:val="24"/>
                <w:szCs w:val="24"/>
              </w:rPr>
            </w:pPr>
            <w:r w:rsidRPr="00DF29E1">
              <w:rPr>
                <w:iCs/>
                <w:color w:val="000000" w:themeColor="text1"/>
                <w:sz w:val="24"/>
                <w:szCs w:val="24"/>
              </w:rPr>
              <w:t>Netaikoma</w:t>
            </w:r>
          </w:p>
          <w:p w14:paraId="593A8179" w14:textId="77777777" w:rsidR="009B4090" w:rsidRPr="00DF29E1" w:rsidRDefault="009B4090" w:rsidP="00A72292">
            <w:pPr>
              <w:ind w:firstLine="34"/>
              <w:jc w:val="left"/>
              <w:rPr>
                <w:color w:val="000000" w:themeColor="text1"/>
                <w:sz w:val="24"/>
                <w:szCs w:val="24"/>
              </w:rPr>
            </w:pPr>
          </w:p>
        </w:tc>
        <w:tc>
          <w:tcPr>
            <w:tcW w:w="0" w:type="auto"/>
          </w:tcPr>
          <w:p w14:paraId="3485D5CD" w14:textId="24408421" w:rsidR="009B4090" w:rsidRPr="00DF29E1" w:rsidRDefault="009B4090" w:rsidP="00A72292">
            <w:pPr>
              <w:ind w:firstLine="34"/>
              <w:jc w:val="left"/>
              <w:rPr>
                <w:color w:val="000000" w:themeColor="text1"/>
                <w:sz w:val="24"/>
                <w:szCs w:val="24"/>
              </w:rPr>
            </w:pPr>
          </w:p>
        </w:tc>
      </w:tr>
      <w:tr w:rsidR="00DF29E1" w:rsidRPr="00DF29E1" w14:paraId="03C8EE25" w14:textId="77777777" w:rsidTr="00DC680E">
        <w:trPr>
          <w:trHeight w:val="20"/>
          <w:jc w:val="center"/>
        </w:trPr>
        <w:tc>
          <w:tcPr>
            <w:tcW w:w="0" w:type="auto"/>
          </w:tcPr>
          <w:p w14:paraId="652DD56B" w14:textId="64F98F94" w:rsidR="009B4090" w:rsidRPr="00DF29E1" w:rsidRDefault="00517008" w:rsidP="003C138F">
            <w:pPr>
              <w:ind w:firstLine="0"/>
              <w:rPr>
                <w:bCs/>
                <w:color w:val="000000" w:themeColor="text1"/>
                <w:sz w:val="24"/>
                <w:szCs w:val="24"/>
              </w:rPr>
            </w:pPr>
            <w:r w:rsidRPr="00DF29E1">
              <w:rPr>
                <w:bCs/>
                <w:color w:val="000000" w:themeColor="text1"/>
                <w:sz w:val="24"/>
                <w:szCs w:val="24"/>
              </w:rPr>
              <w:t>8</w:t>
            </w:r>
            <w:r w:rsidR="00DC230B" w:rsidRPr="00DF29E1">
              <w:rPr>
                <w:bCs/>
                <w:color w:val="000000" w:themeColor="text1"/>
                <w:sz w:val="24"/>
                <w:szCs w:val="24"/>
              </w:rPr>
              <w:t>.</w:t>
            </w:r>
          </w:p>
        </w:tc>
        <w:tc>
          <w:tcPr>
            <w:tcW w:w="0" w:type="auto"/>
          </w:tcPr>
          <w:p w14:paraId="2A614F7A" w14:textId="3C2DF842" w:rsidR="009B4090" w:rsidRPr="00DF29E1" w:rsidRDefault="77AB3985" w:rsidP="00A72292">
            <w:pPr>
              <w:ind w:firstLine="0"/>
              <w:jc w:val="left"/>
              <w:rPr>
                <w:color w:val="000000" w:themeColor="text1"/>
                <w:sz w:val="24"/>
                <w:szCs w:val="24"/>
              </w:rPr>
            </w:pPr>
            <w:r w:rsidRPr="00DF29E1">
              <w:rPr>
                <w:rFonts w:eastAsia="Arial"/>
                <w:color w:val="000000" w:themeColor="text1"/>
                <w:sz w:val="24"/>
                <w:szCs w:val="24"/>
              </w:rPr>
              <w:t>P</w:t>
            </w:r>
            <w:r w:rsidR="004F1A11" w:rsidRPr="00DF29E1">
              <w:rPr>
                <w:rFonts w:eastAsia="Arial"/>
                <w:color w:val="000000" w:themeColor="text1"/>
                <w:sz w:val="24"/>
                <w:szCs w:val="24"/>
              </w:rPr>
              <w:t>erkančioji organizacija</w:t>
            </w:r>
            <w:r w:rsidR="009B4090" w:rsidRPr="00DF29E1">
              <w:rPr>
                <w:color w:val="000000" w:themeColor="text1"/>
                <w:sz w:val="24"/>
                <w:szCs w:val="24"/>
              </w:rPr>
              <w:t xml:space="preserve"> informuoja</w:t>
            </w:r>
            <w:r w:rsidR="00063554" w:rsidRPr="00DF29E1">
              <w:rPr>
                <w:color w:val="000000" w:themeColor="text1"/>
                <w:sz w:val="24"/>
                <w:szCs w:val="24"/>
              </w:rPr>
              <w:t xml:space="preserve"> </w:t>
            </w:r>
            <w:r w:rsidR="004F1A11" w:rsidRPr="00DF29E1">
              <w:rPr>
                <w:color w:val="000000" w:themeColor="text1"/>
                <w:sz w:val="24"/>
                <w:szCs w:val="24"/>
              </w:rPr>
              <w:t>d</w:t>
            </w:r>
            <w:r w:rsidR="009B4090" w:rsidRPr="00DF29E1">
              <w:rPr>
                <w:color w:val="000000" w:themeColor="text1"/>
                <w:sz w:val="24"/>
                <w:szCs w:val="24"/>
              </w:rPr>
              <w:t>alyvius apie EBVPD vertinimo rezultatus</w:t>
            </w:r>
            <w:r w:rsidR="0090570A" w:rsidRPr="00DF29E1">
              <w:rPr>
                <w:color w:val="000000" w:themeColor="text1"/>
                <w:sz w:val="24"/>
                <w:szCs w:val="24"/>
              </w:rPr>
              <w:t>, jeigu taikoma,</w:t>
            </w:r>
            <w:r w:rsidR="009B4090" w:rsidRPr="00DF29E1">
              <w:rPr>
                <w:color w:val="000000" w:themeColor="text1"/>
                <w:sz w:val="24"/>
                <w:szCs w:val="24"/>
              </w:rPr>
              <w:t xml:space="preserve"> ne vėliau kaip per</w:t>
            </w:r>
          </w:p>
        </w:tc>
        <w:tc>
          <w:tcPr>
            <w:tcW w:w="0" w:type="auto"/>
          </w:tcPr>
          <w:p w14:paraId="7232BA7B" w14:textId="77777777" w:rsidR="009B4090" w:rsidRPr="00DF29E1" w:rsidRDefault="009B4090" w:rsidP="00A72292">
            <w:pPr>
              <w:ind w:firstLine="34"/>
              <w:jc w:val="left"/>
              <w:rPr>
                <w:color w:val="000000" w:themeColor="text1"/>
                <w:sz w:val="24"/>
                <w:szCs w:val="24"/>
              </w:rPr>
            </w:pPr>
            <w:r w:rsidRPr="00DF29E1">
              <w:rPr>
                <w:bCs/>
                <w:color w:val="000000" w:themeColor="text1"/>
                <w:sz w:val="24"/>
                <w:szCs w:val="24"/>
              </w:rPr>
              <w:t>3 (tris) darbo dienas nuo sprendimo priėmimo dienos</w:t>
            </w:r>
          </w:p>
        </w:tc>
        <w:tc>
          <w:tcPr>
            <w:tcW w:w="0" w:type="auto"/>
          </w:tcPr>
          <w:p w14:paraId="1F29059C" w14:textId="77777777" w:rsidR="009B4090" w:rsidRPr="00DF29E1" w:rsidRDefault="009B4090" w:rsidP="00A72292">
            <w:pPr>
              <w:ind w:firstLine="34"/>
              <w:jc w:val="left"/>
              <w:rPr>
                <w:color w:val="000000" w:themeColor="text1"/>
                <w:sz w:val="24"/>
                <w:szCs w:val="24"/>
              </w:rPr>
            </w:pPr>
          </w:p>
        </w:tc>
      </w:tr>
      <w:tr w:rsidR="00DF29E1" w:rsidRPr="00DF29E1" w14:paraId="3C635DF5" w14:textId="77777777" w:rsidTr="00DC680E">
        <w:trPr>
          <w:trHeight w:val="20"/>
          <w:jc w:val="center"/>
        </w:trPr>
        <w:tc>
          <w:tcPr>
            <w:tcW w:w="0" w:type="auto"/>
          </w:tcPr>
          <w:p w14:paraId="4E64A4F5" w14:textId="6F05E658" w:rsidR="009B4090" w:rsidRPr="00DF29E1" w:rsidRDefault="00517008" w:rsidP="003C138F">
            <w:pPr>
              <w:ind w:firstLine="0"/>
              <w:rPr>
                <w:bCs/>
                <w:color w:val="000000" w:themeColor="text1"/>
                <w:sz w:val="24"/>
                <w:szCs w:val="24"/>
              </w:rPr>
            </w:pPr>
            <w:r w:rsidRPr="00DF29E1">
              <w:rPr>
                <w:bCs/>
                <w:color w:val="000000" w:themeColor="text1"/>
                <w:sz w:val="24"/>
                <w:szCs w:val="24"/>
              </w:rPr>
              <w:lastRenderedPageBreak/>
              <w:t>9</w:t>
            </w:r>
            <w:r w:rsidR="00DC230B" w:rsidRPr="00DF29E1">
              <w:rPr>
                <w:bCs/>
                <w:color w:val="000000" w:themeColor="text1"/>
                <w:sz w:val="24"/>
                <w:szCs w:val="24"/>
              </w:rPr>
              <w:t>.</w:t>
            </w:r>
          </w:p>
        </w:tc>
        <w:tc>
          <w:tcPr>
            <w:tcW w:w="0" w:type="auto"/>
            <w:hideMark/>
          </w:tcPr>
          <w:p w14:paraId="06192898" w14:textId="7CB436E6" w:rsidR="009B4090" w:rsidRPr="00DF29E1" w:rsidRDefault="001C3A07" w:rsidP="00A72292">
            <w:pPr>
              <w:ind w:firstLine="0"/>
              <w:jc w:val="left"/>
              <w:rPr>
                <w:color w:val="000000" w:themeColor="text1"/>
                <w:sz w:val="24"/>
                <w:szCs w:val="24"/>
              </w:rPr>
            </w:pPr>
            <w:r w:rsidRPr="00DF29E1">
              <w:rPr>
                <w:rFonts w:eastAsia="Arial"/>
                <w:color w:val="000000" w:themeColor="text1"/>
                <w:sz w:val="24"/>
                <w:szCs w:val="24"/>
              </w:rPr>
              <w:t>P</w:t>
            </w:r>
            <w:r w:rsidR="004F1A11" w:rsidRPr="00DF29E1">
              <w:rPr>
                <w:rFonts w:eastAsia="Arial"/>
                <w:color w:val="000000" w:themeColor="text1"/>
                <w:sz w:val="24"/>
                <w:szCs w:val="24"/>
              </w:rPr>
              <w:t>erkančioji organizacija</w:t>
            </w:r>
            <w:r w:rsidR="009B4090" w:rsidRPr="00DF29E1">
              <w:rPr>
                <w:color w:val="000000" w:themeColor="text1"/>
                <w:sz w:val="24"/>
                <w:szCs w:val="24"/>
              </w:rPr>
              <w:t xml:space="preserve"> </w:t>
            </w:r>
            <w:r w:rsidR="004F1A11" w:rsidRPr="00DF29E1">
              <w:rPr>
                <w:color w:val="000000" w:themeColor="text1"/>
                <w:sz w:val="24"/>
                <w:szCs w:val="24"/>
              </w:rPr>
              <w:t>d</w:t>
            </w:r>
            <w:r w:rsidR="009B4090" w:rsidRPr="00DF29E1">
              <w:rPr>
                <w:color w:val="000000" w:themeColor="text1"/>
                <w:sz w:val="24"/>
                <w:szCs w:val="24"/>
              </w:rPr>
              <w:t>alyviams praneša apie priimtą sprendimą nustatyti laimėjusį pasiūlymą, dėl kurio bus sudaroma sutartis ne vėliau kaip per</w:t>
            </w:r>
          </w:p>
        </w:tc>
        <w:tc>
          <w:tcPr>
            <w:tcW w:w="0" w:type="auto"/>
            <w:hideMark/>
          </w:tcPr>
          <w:p w14:paraId="0E36FDAD" w14:textId="4579C688" w:rsidR="009B4090" w:rsidRPr="00DF29E1" w:rsidRDefault="00DE23CA" w:rsidP="00A72292">
            <w:pPr>
              <w:ind w:firstLine="34"/>
              <w:jc w:val="left"/>
              <w:rPr>
                <w:bCs/>
                <w:color w:val="000000" w:themeColor="text1"/>
                <w:sz w:val="24"/>
                <w:szCs w:val="24"/>
              </w:rPr>
            </w:pPr>
            <w:r w:rsidRPr="00DF29E1">
              <w:rPr>
                <w:bCs/>
                <w:color w:val="000000" w:themeColor="text1"/>
                <w:sz w:val="24"/>
                <w:szCs w:val="24"/>
              </w:rPr>
              <w:t>3</w:t>
            </w:r>
            <w:r w:rsidR="003C180D" w:rsidRPr="00DF29E1">
              <w:rPr>
                <w:bCs/>
                <w:color w:val="000000" w:themeColor="text1"/>
                <w:sz w:val="24"/>
                <w:szCs w:val="24"/>
              </w:rPr>
              <w:t xml:space="preserve"> </w:t>
            </w:r>
            <w:r w:rsidR="009B4090" w:rsidRPr="00DF29E1">
              <w:rPr>
                <w:bCs/>
                <w:color w:val="000000" w:themeColor="text1"/>
                <w:sz w:val="24"/>
                <w:szCs w:val="24"/>
              </w:rPr>
              <w:t>(</w:t>
            </w:r>
            <w:r w:rsidRPr="00DF29E1">
              <w:rPr>
                <w:bCs/>
                <w:color w:val="000000" w:themeColor="text1"/>
                <w:sz w:val="24"/>
                <w:szCs w:val="24"/>
              </w:rPr>
              <w:t>tris</w:t>
            </w:r>
            <w:r w:rsidR="009B4090" w:rsidRPr="00DF29E1">
              <w:rPr>
                <w:bCs/>
                <w:color w:val="000000" w:themeColor="text1"/>
                <w:sz w:val="24"/>
                <w:szCs w:val="24"/>
              </w:rPr>
              <w:t>) darbo dienas nuo sprendimo priėmimo dienos</w:t>
            </w:r>
          </w:p>
        </w:tc>
        <w:tc>
          <w:tcPr>
            <w:tcW w:w="0" w:type="auto"/>
            <w:hideMark/>
          </w:tcPr>
          <w:p w14:paraId="6EAEA100" w14:textId="77777777" w:rsidR="009B4090" w:rsidRPr="00DF29E1" w:rsidRDefault="009B4090" w:rsidP="00A72292">
            <w:pPr>
              <w:ind w:firstLine="34"/>
              <w:jc w:val="left"/>
              <w:rPr>
                <w:color w:val="000000" w:themeColor="text1"/>
                <w:sz w:val="24"/>
                <w:szCs w:val="24"/>
              </w:rPr>
            </w:pPr>
          </w:p>
        </w:tc>
      </w:tr>
      <w:tr w:rsidR="00DF29E1" w:rsidRPr="00DF29E1" w14:paraId="10DD85A1" w14:textId="77777777" w:rsidTr="00DC680E">
        <w:trPr>
          <w:trHeight w:val="20"/>
          <w:jc w:val="center"/>
        </w:trPr>
        <w:tc>
          <w:tcPr>
            <w:tcW w:w="0" w:type="auto"/>
          </w:tcPr>
          <w:p w14:paraId="78FFD3F0" w14:textId="36927D49" w:rsidR="009B4090" w:rsidRPr="00DF29E1" w:rsidRDefault="009B4090" w:rsidP="003C138F">
            <w:pPr>
              <w:ind w:firstLine="0"/>
              <w:rPr>
                <w:bCs/>
                <w:color w:val="000000" w:themeColor="text1"/>
                <w:sz w:val="24"/>
                <w:szCs w:val="24"/>
              </w:rPr>
            </w:pPr>
            <w:r w:rsidRPr="00DF29E1">
              <w:rPr>
                <w:bCs/>
                <w:color w:val="000000" w:themeColor="text1"/>
                <w:sz w:val="24"/>
                <w:szCs w:val="24"/>
              </w:rPr>
              <w:t>1</w:t>
            </w:r>
            <w:r w:rsidR="0090570A" w:rsidRPr="00DF29E1">
              <w:rPr>
                <w:bCs/>
                <w:color w:val="000000" w:themeColor="text1"/>
                <w:sz w:val="24"/>
                <w:szCs w:val="24"/>
              </w:rPr>
              <w:t>0</w:t>
            </w:r>
            <w:r w:rsidR="00DC230B" w:rsidRPr="00DF29E1">
              <w:rPr>
                <w:bCs/>
                <w:color w:val="000000" w:themeColor="text1"/>
                <w:sz w:val="24"/>
                <w:szCs w:val="24"/>
              </w:rPr>
              <w:t>.</w:t>
            </w:r>
          </w:p>
        </w:tc>
        <w:tc>
          <w:tcPr>
            <w:tcW w:w="0" w:type="auto"/>
            <w:hideMark/>
          </w:tcPr>
          <w:p w14:paraId="09729B52" w14:textId="2D7B14D7" w:rsidR="009B4090" w:rsidRPr="00DF29E1" w:rsidRDefault="0090570A" w:rsidP="00A72292">
            <w:pPr>
              <w:ind w:firstLine="0"/>
              <w:jc w:val="left"/>
              <w:rPr>
                <w:color w:val="000000" w:themeColor="text1"/>
                <w:sz w:val="24"/>
                <w:szCs w:val="24"/>
                <w:shd w:val="clear" w:color="auto" w:fill="FFFFFF"/>
              </w:rPr>
            </w:pPr>
            <w:r w:rsidRPr="00DF29E1">
              <w:rPr>
                <w:color w:val="000000" w:themeColor="text1"/>
                <w:sz w:val="24"/>
                <w:szCs w:val="24"/>
                <w:shd w:val="clear" w:color="auto" w:fill="FFFFFF"/>
              </w:rPr>
              <w:t>Dalyvis</w:t>
            </w:r>
            <w:r w:rsidR="009B4090" w:rsidRPr="00DF29E1">
              <w:rPr>
                <w:color w:val="000000" w:themeColor="text1"/>
                <w:sz w:val="24"/>
                <w:szCs w:val="24"/>
                <w:shd w:val="clear" w:color="auto" w:fill="FFFFFF"/>
              </w:rPr>
              <w:t xml:space="preserve"> turi teisę pateikti pretenziją </w:t>
            </w:r>
            <w:r w:rsidR="00B315BC" w:rsidRPr="00DF29E1">
              <w:rPr>
                <w:rFonts w:eastAsia="Arial"/>
                <w:color w:val="000000" w:themeColor="text1"/>
                <w:sz w:val="24"/>
                <w:szCs w:val="24"/>
              </w:rPr>
              <w:t xml:space="preserve">perkančiajai organizacijai </w:t>
            </w:r>
            <w:r w:rsidR="009B4090" w:rsidRPr="00DF29E1">
              <w:rPr>
                <w:color w:val="000000" w:themeColor="text1"/>
                <w:sz w:val="24"/>
                <w:szCs w:val="24"/>
                <w:shd w:val="clear" w:color="auto" w:fill="FFFFFF"/>
              </w:rPr>
              <w:t xml:space="preserve">pateikti prašymą ar pareikšti ieškinį teismui </w:t>
            </w:r>
            <w:r w:rsidR="009B4090" w:rsidRPr="00DF29E1">
              <w:rPr>
                <w:color w:val="000000" w:themeColor="text1"/>
                <w:sz w:val="24"/>
                <w:szCs w:val="24"/>
              </w:rPr>
              <w:t>ne vėliau kaip per</w:t>
            </w:r>
          </w:p>
        </w:tc>
        <w:tc>
          <w:tcPr>
            <w:tcW w:w="0" w:type="auto"/>
            <w:hideMark/>
          </w:tcPr>
          <w:p w14:paraId="49F7FC9D" w14:textId="62157DC6" w:rsidR="009B4090" w:rsidRPr="00DF29E1" w:rsidRDefault="009B4090" w:rsidP="00A72292">
            <w:pPr>
              <w:ind w:firstLine="34"/>
              <w:jc w:val="left"/>
              <w:rPr>
                <w:color w:val="000000" w:themeColor="text1"/>
                <w:sz w:val="24"/>
                <w:szCs w:val="24"/>
              </w:rPr>
            </w:pPr>
            <w:r w:rsidRPr="00DF29E1">
              <w:rPr>
                <w:color w:val="000000" w:themeColor="text1"/>
                <w:sz w:val="24"/>
                <w:szCs w:val="24"/>
              </w:rPr>
              <w:t>5 (</w:t>
            </w:r>
            <w:r w:rsidR="00AB4E5F" w:rsidRPr="00DF29E1">
              <w:rPr>
                <w:color w:val="000000" w:themeColor="text1"/>
                <w:sz w:val="24"/>
                <w:szCs w:val="24"/>
              </w:rPr>
              <w:t>penki</w:t>
            </w:r>
            <w:r w:rsidR="001F1A18" w:rsidRPr="00DF29E1">
              <w:rPr>
                <w:color w:val="000000" w:themeColor="text1"/>
                <w:sz w:val="24"/>
                <w:szCs w:val="24"/>
              </w:rPr>
              <w:t>a</w:t>
            </w:r>
            <w:r w:rsidR="00AB4E5F" w:rsidRPr="00DF29E1">
              <w:rPr>
                <w:color w:val="000000" w:themeColor="text1"/>
                <w:sz w:val="24"/>
                <w:szCs w:val="24"/>
              </w:rPr>
              <w:t>s</w:t>
            </w:r>
            <w:r w:rsidRPr="00DF29E1">
              <w:rPr>
                <w:color w:val="000000" w:themeColor="text1"/>
                <w:sz w:val="24"/>
                <w:szCs w:val="24"/>
              </w:rPr>
              <w:t xml:space="preserve">) </w:t>
            </w:r>
            <w:r w:rsidR="001F1A18" w:rsidRPr="00DF29E1">
              <w:rPr>
                <w:color w:val="000000" w:themeColor="text1"/>
                <w:sz w:val="24"/>
                <w:szCs w:val="24"/>
              </w:rPr>
              <w:t xml:space="preserve">darbo </w:t>
            </w:r>
            <w:r w:rsidRPr="00DF29E1">
              <w:rPr>
                <w:color w:val="000000" w:themeColor="text1"/>
                <w:sz w:val="24"/>
                <w:szCs w:val="24"/>
              </w:rPr>
              <w:t>dien</w:t>
            </w:r>
            <w:r w:rsidR="00382455" w:rsidRPr="00DF29E1">
              <w:rPr>
                <w:color w:val="000000" w:themeColor="text1"/>
                <w:sz w:val="24"/>
                <w:szCs w:val="24"/>
              </w:rPr>
              <w:t>as</w:t>
            </w:r>
          </w:p>
          <w:p w14:paraId="49A2FF28" w14:textId="77777777" w:rsidR="009B4090" w:rsidRPr="00DF29E1" w:rsidRDefault="009B4090" w:rsidP="00A72292">
            <w:pPr>
              <w:ind w:firstLine="34"/>
              <w:jc w:val="left"/>
              <w:rPr>
                <w:color w:val="000000" w:themeColor="text1"/>
                <w:sz w:val="24"/>
                <w:szCs w:val="24"/>
              </w:rPr>
            </w:pPr>
          </w:p>
          <w:p w14:paraId="0D237F7F" w14:textId="65DB454F" w:rsidR="009B4090" w:rsidRPr="00DF29E1" w:rsidRDefault="009B4090" w:rsidP="00A72292">
            <w:pPr>
              <w:ind w:firstLine="34"/>
              <w:jc w:val="left"/>
              <w:rPr>
                <w:color w:val="000000" w:themeColor="text1"/>
                <w:sz w:val="24"/>
                <w:szCs w:val="24"/>
              </w:rPr>
            </w:pPr>
            <w:r w:rsidRPr="00DF29E1">
              <w:rPr>
                <w:color w:val="000000" w:themeColor="text1"/>
                <w:sz w:val="24"/>
                <w:szCs w:val="24"/>
              </w:rPr>
              <w:t xml:space="preserve">nuo </w:t>
            </w:r>
            <w:r w:rsidR="00B315BC" w:rsidRPr="00DF29E1">
              <w:rPr>
                <w:rFonts w:eastAsia="Arial"/>
                <w:color w:val="000000" w:themeColor="text1"/>
                <w:sz w:val="24"/>
                <w:szCs w:val="24"/>
              </w:rPr>
              <w:t xml:space="preserve">perkančiosios organizacijos </w:t>
            </w:r>
            <w:r w:rsidRPr="00DF29E1">
              <w:rPr>
                <w:color w:val="000000" w:themeColor="text1"/>
                <w:sz w:val="24"/>
                <w:szCs w:val="24"/>
              </w:rPr>
              <w:t xml:space="preserve">pranešimo raštu apie jos priimtą sprendimą išsiuntimo tiekėjams dienos arba nuo paskelbimo apie </w:t>
            </w:r>
            <w:r w:rsidR="6FD78633" w:rsidRPr="00DF29E1">
              <w:rPr>
                <w:rFonts w:eastAsia="Arial"/>
                <w:color w:val="000000" w:themeColor="text1"/>
                <w:sz w:val="24"/>
                <w:szCs w:val="24"/>
              </w:rPr>
              <w:t xml:space="preserve"> </w:t>
            </w:r>
            <w:r w:rsidR="00B315BC" w:rsidRPr="00DF29E1">
              <w:rPr>
                <w:rFonts w:eastAsia="Arial"/>
                <w:color w:val="000000" w:themeColor="text1"/>
                <w:sz w:val="24"/>
                <w:szCs w:val="24"/>
              </w:rPr>
              <w:t xml:space="preserve">perkančiosios organizacijos </w:t>
            </w:r>
            <w:r w:rsidRPr="00DF29E1">
              <w:rPr>
                <w:color w:val="000000" w:themeColor="text1"/>
                <w:sz w:val="24"/>
                <w:szCs w:val="24"/>
              </w:rPr>
              <w:t xml:space="preserve">priimtus sprendimus dienos, jei VPĮ nenumato reikalavimo raštu informuoti tiekėjus apie </w:t>
            </w:r>
            <w:r w:rsidR="4283AFE5" w:rsidRPr="00DF29E1">
              <w:rPr>
                <w:rFonts w:eastAsia="Arial"/>
                <w:color w:val="000000" w:themeColor="text1"/>
                <w:sz w:val="24"/>
                <w:szCs w:val="24"/>
              </w:rPr>
              <w:t xml:space="preserve"> </w:t>
            </w:r>
            <w:r w:rsidR="00B315BC" w:rsidRPr="00DF29E1">
              <w:rPr>
                <w:rFonts w:eastAsia="Arial"/>
                <w:color w:val="000000" w:themeColor="text1"/>
                <w:sz w:val="24"/>
                <w:szCs w:val="24"/>
              </w:rPr>
              <w:t>perkančiosios or</w:t>
            </w:r>
            <w:r w:rsidR="006178F4" w:rsidRPr="00DF29E1">
              <w:rPr>
                <w:rFonts w:eastAsia="Arial"/>
                <w:color w:val="000000" w:themeColor="text1"/>
                <w:sz w:val="24"/>
                <w:szCs w:val="24"/>
              </w:rPr>
              <w:t xml:space="preserve">ganizacijos </w:t>
            </w:r>
            <w:r w:rsidRPr="00DF29E1">
              <w:rPr>
                <w:color w:val="000000" w:themeColor="text1"/>
                <w:sz w:val="24"/>
                <w:szCs w:val="24"/>
              </w:rPr>
              <w:t>priimtus sprendimus;</w:t>
            </w:r>
          </w:p>
          <w:p w14:paraId="55916AA6" w14:textId="77777777" w:rsidR="00EB1C0F" w:rsidRPr="00DF29E1" w:rsidRDefault="00EB1C0F" w:rsidP="00A72292">
            <w:pPr>
              <w:ind w:firstLine="34"/>
              <w:jc w:val="left"/>
              <w:rPr>
                <w:color w:val="000000" w:themeColor="text1"/>
                <w:sz w:val="24"/>
                <w:szCs w:val="24"/>
              </w:rPr>
            </w:pPr>
          </w:p>
          <w:p w14:paraId="70C74D73" w14:textId="69BD7680" w:rsidR="009B4090" w:rsidRPr="00DF29E1" w:rsidRDefault="009B4090" w:rsidP="00ED30C2">
            <w:pPr>
              <w:ind w:firstLine="34"/>
              <w:jc w:val="left"/>
              <w:rPr>
                <w:color w:val="000000" w:themeColor="text1"/>
                <w:sz w:val="24"/>
                <w:szCs w:val="24"/>
              </w:rPr>
            </w:pPr>
            <w:r w:rsidRPr="00DF29E1">
              <w:rPr>
                <w:color w:val="000000" w:themeColor="text1"/>
                <w:sz w:val="24"/>
                <w:szCs w:val="24"/>
              </w:rPr>
              <w:t>15 (penkiolika) dienų nuo pranešimo išsiuntimo tiekėjams dienos, jeigu šis pranešimas nebuvo siunčiamas elektroninėmis priemonėmis.</w:t>
            </w:r>
          </w:p>
        </w:tc>
        <w:tc>
          <w:tcPr>
            <w:tcW w:w="0" w:type="auto"/>
            <w:hideMark/>
          </w:tcPr>
          <w:p w14:paraId="28F3179C" w14:textId="77777777" w:rsidR="009B4090" w:rsidRPr="00DF29E1" w:rsidRDefault="009B4090" w:rsidP="00A72292">
            <w:pPr>
              <w:ind w:firstLine="34"/>
              <w:jc w:val="left"/>
              <w:rPr>
                <w:bCs/>
                <w:color w:val="000000" w:themeColor="text1"/>
                <w:sz w:val="24"/>
                <w:szCs w:val="24"/>
              </w:rPr>
            </w:pPr>
          </w:p>
        </w:tc>
      </w:tr>
      <w:tr w:rsidR="00DF29E1" w:rsidRPr="00DF29E1" w14:paraId="21A62B32" w14:textId="77777777" w:rsidTr="00DC680E">
        <w:trPr>
          <w:trHeight w:val="20"/>
          <w:jc w:val="center"/>
        </w:trPr>
        <w:tc>
          <w:tcPr>
            <w:tcW w:w="0" w:type="auto"/>
          </w:tcPr>
          <w:p w14:paraId="1D5C2FAE" w14:textId="7B232924" w:rsidR="009B4090" w:rsidRPr="00DF29E1" w:rsidRDefault="009B4090" w:rsidP="003C138F">
            <w:pPr>
              <w:ind w:firstLine="0"/>
              <w:rPr>
                <w:color w:val="000000" w:themeColor="text1"/>
                <w:sz w:val="24"/>
                <w:szCs w:val="24"/>
              </w:rPr>
            </w:pPr>
            <w:r w:rsidRPr="00DF29E1">
              <w:rPr>
                <w:color w:val="000000" w:themeColor="text1"/>
                <w:sz w:val="24"/>
                <w:szCs w:val="24"/>
              </w:rPr>
              <w:t>1</w:t>
            </w:r>
            <w:r w:rsidR="0012726D" w:rsidRPr="00DF29E1">
              <w:rPr>
                <w:color w:val="000000" w:themeColor="text1"/>
                <w:sz w:val="24"/>
                <w:szCs w:val="24"/>
              </w:rPr>
              <w:t>1</w:t>
            </w:r>
            <w:r w:rsidR="00DC230B" w:rsidRPr="00DF29E1">
              <w:rPr>
                <w:color w:val="000000" w:themeColor="text1"/>
                <w:sz w:val="24"/>
                <w:szCs w:val="24"/>
              </w:rPr>
              <w:t>.</w:t>
            </w:r>
          </w:p>
        </w:tc>
        <w:tc>
          <w:tcPr>
            <w:tcW w:w="0" w:type="auto"/>
            <w:hideMark/>
          </w:tcPr>
          <w:p w14:paraId="749DF6E8" w14:textId="172D84B1" w:rsidR="009B4090" w:rsidRPr="00DF29E1" w:rsidRDefault="26E058E0" w:rsidP="00A72292">
            <w:pPr>
              <w:ind w:firstLine="0"/>
              <w:jc w:val="left"/>
              <w:rPr>
                <w:color w:val="000000" w:themeColor="text1"/>
                <w:sz w:val="24"/>
                <w:szCs w:val="24"/>
              </w:rPr>
            </w:pPr>
            <w:r w:rsidRPr="00DF29E1">
              <w:rPr>
                <w:rFonts w:eastAsia="Arial"/>
                <w:color w:val="000000" w:themeColor="text1"/>
                <w:sz w:val="24"/>
                <w:szCs w:val="24"/>
              </w:rPr>
              <w:t xml:space="preserve"> </w:t>
            </w:r>
            <w:r w:rsidR="006178F4" w:rsidRPr="00DF29E1">
              <w:rPr>
                <w:rFonts w:eastAsia="Arial"/>
                <w:color w:val="000000" w:themeColor="text1"/>
                <w:sz w:val="24"/>
                <w:szCs w:val="24"/>
              </w:rPr>
              <w:t xml:space="preserve">Perkančioji organizacija </w:t>
            </w:r>
            <w:r w:rsidR="009B4090" w:rsidRPr="00DF29E1">
              <w:rPr>
                <w:color w:val="000000" w:themeColor="text1"/>
                <w:sz w:val="24"/>
                <w:szCs w:val="24"/>
              </w:rPr>
              <w:t xml:space="preserve">privalo išnagrinėti </w:t>
            </w:r>
            <w:r w:rsidR="006178F4" w:rsidRPr="00DF29E1">
              <w:rPr>
                <w:color w:val="000000" w:themeColor="text1"/>
                <w:sz w:val="24"/>
                <w:szCs w:val="24"/>
              </w:rPr>
              <w:t>d</w:t>
            </w:r>
            <w:r w:rsidR="0090570A" w:rsidRPr="00DF29E1">
              <w:rPr>
                <w:color w:val="000000" w:themeColor="text1"/>
                <w:sz w:val="24"/>
                <w:szCs w:val="24"/>
              </w:rPr>
              <w:t>alyvio</w:t>
            </w:r>
            <w:r w:rsidR="009B4090" w:rsidRPr="00DF29E1">
              <w:rPr>
                <w:color w:val="000000" w:themeColor="text1"/>
                <w:sz w:val="24"/>
                <w:szCs w:val="24"/>
              </w:rPr>
              <w:t xml:space="preserve"> pretenziją</w:t>
            </w:r>
            <w:r w:rsidR="0090570A" w:rsidRPr="00DF29E1">
              <w:rPr>
                <w:color w:val="000000" w:themeColor="text1"/>
                <w:sz w:val="24"/>
                <w:szCs w:val="24"/>
              </w:rPr>
              <w:t>,</w:t>
            </w:r>
            <w:r w:rsidR="009B4090" w:rsidRPr="00DF29E1">
              <w:rPr>
                <w:color w:val="000000" w:themeColor="text1"/>
                <w:sz w:val="24"/>
                <w:szCs w:val="24"/>
              </w:rPr>
              <w:t xml:space="preserve"> priimti motyvuotą sprendimą ir apie jį, taip pat apie anksčiau praneštų pirkimo procedūros terminų pasikeitimą raštu pranešti pretenziją pateikusiam </w:t>
            </w:r>
            <w:r w:rsidR="006178F4" w:rsidRPr="00DF29E1">
              <w:rPr>
                <w:color w:val="000000" w:themeColor="text1"/>
                <w:sz w:val="24"/>
                <w:szCs w:val="24"/>
              </w:rPr>
              <w:t>d</w:t>
            </w:r>
            <w:r w:rsidR="0090570A" w:rsidRPr="00DF29E1">
              <w:rPr>
                <w:color w:val="000000" w:themeColor="text1"/>
                <w:sz w:val="24"/>
                <w:szCs w:val="24"/>
              </w:rPr>
              <w:t xml:space="preserve">alyviui </w:t>
            </w:r>
            <w:r w:rsidR="009B4090" w:rsidRPr="00DF29E1">
              <w:rPr>
                <w:color w:val="000000" w:themeColor="text1"/>
                <w:sz w:val="24"/>
                <w:szCs w:val="24"/>
              </w:rPr>
              <w:t>ir suinteresuotiems</w:t>
            </w:r>
            <w:r w:rsidR="0012726D" w:rsidRPr="00DF29E1">
              <w:rPr>
                <w:color w:val="000000" w:themeColor="text1"/>
                <w:sz w:val="24"/>
                <w:szCs w:val="24"/>
              </w:rPr>
              <w:t xml:space="preserve"> </w:t>
            </w:r>
            <w:r w:rsidR="006178F4" w:rsidRPr="00DF29E1">
              <w:rPr>
                <w:color w:val="000000" w:themeColor="text1"/>
                <w:sz w:val="24"/>
                <w:szCs w:val="24"/>
              </w:rPr>
              <w:t>d</w:t>
            </w:r>
            <w:r w:rsidR="009B4090" w:rsidRPr="00DF29E1">
              <w:rPr>
                <w:color w:val="000000" w:themeColor="text1"/>
                <w:sz w:val="24"/>
                <w:szCs w:val="24"/>
              </w:rPr>
              <w:t>alyviams ne vėliau kaip per</w:t>
            </w:r>
          </w:p>
        </w:tc>
        <w:tc>
          <w:tcPr>
            <w:tcW w:w="0" w:type="auto"/>
            <w:hideMark/>
          </w:tcPr>
          <w:p w14:paraId="6B16142C" w14:textId="77777777" w:rsidR="009B4090" w:rsidRPr="00DF29E1" w:rsidRDefault="009B4090" w:rsidP="00A72292">
            <w:pPr>
              <w:ind w:firstLine="34"/>
              <w:jc w:val="left"/>
              <w:rPr>
                <w:color w:val="000000" w:themeColor="text1"/>
                <w:sz w:val="24"/>
                <w:szCs w:val="24"/>
              </w:rPr>
            </w:pPr>
            <w:r w:rsidRPr="00DF29E1">
              <w:rPr>
                <w:color w:val="000000" w:themeColor="text1"/>
                <w:sz w:val="24"/>
                <w:szCs w:val="24"/>
              </w:rPr>
              <w:t>6 (šešias) darbo dienas nuo pretenzijos gavimo dienos</w:t>
            </w:r>
          </w:p>
        </w:tc>
        <w:tc>
          <w:tcPr>
            <w:tcW w:w="0" w:type="auto"/>
            <w:hideMark/>
          </w:tcPr>
          <w:p w14:paraId="4910B96B" w14:textId="77777777" w:rsidR="009B4090" w:rsidRPr="00DF29E1" w:rsidRDefault="009B4090" w:rsidP="00A72292">
            <w:pPr>
              <w:ind w:firstLine="34"/>
              <w:jc w:val="left"/>
              <w:rPr>
                <w:color w:val="000000" w:themeColor="text1"/>
                <w:sz w:val="24"/>
                <w:szCs w:val="24"/>
              </w:rPr>
            </w:pPr>
          </w:p>
        </w:tc>
      </w:tr>
      <w:tr w:rsidR="00DF29E1" w:rsidRPr="00DF29E1" w14:paraId="475FEE10" w14:textId="77777777" w:rsidTr="00DC680E">
        <w:trPr>
          <w:trHeight w:val="20"/>
          <w:jc w:val="center"/>
        </w:trPr>
        <w:tc>
          <w:tcPr>
            <w:tcW w:w="0" w:type="auto"/>
          </w:tcPr>
          <w:p w14:paraId="7ED3D129" w14:textId="586E9721" w:rsidR="009B4090" w:rsidRPr="00DF29E1" w:rsidRDefault="009B4090" w:rsidP="003C138F">
            <w:pPr>
              <w:ind w:firstLine="0"/>
              <w:rPr>
                <w:bCs/>
                <w:color w:val="000000" w:themeColor="text1"/>
                <w:sz w:val="24"/>
                <w:szCs w:val="24"/>
              </w:rPr>
            </w:pPr>
            <w:r w:rsidRPr="00DF29E1">
              <w:rPr>
                <w:bCs/>
                <w:color w:val="000000" w:themeColor="text1"/>
                <w:sz w:val="24"/>
                <w:szCs w:val="24"/>
              </w:rPr>
              <w:t>1</w:t>
            </w:r>
            <w:r w:rsidR="0012726D" w:rsidRPr="00DF29E1">
              <w:rPr>
                <w:bCs/>
                <w:color w:val="000000" w:themeColor="text1"/>
                <w:sz w:val="24"/>
                <w:szCs w:val="24"/>
              </w:rPr>
              <w:t>2</w:t>
            </w:r>
            <w:r w:rsidR="00DC230B" w:rsidRPr="00DF29E1">
              <w:rPr>
                <w:bCs/>
                <w:color w:val="000000" w:themeColor="text1"/>
                <w:sz w:val="24"/>
                <w:szCs w:val="24"/>
              </w:rPr>
              <w:t>.</w:t>
            </w:r>
          </w:p>
        </w:tc>
        <w:tc>
          <w:tcPr>
            <w:tcW w:w="0" w:type="auto"/>
            <w:hideMark/>
          </w:tcPr>
          <w:p w14:paraId="1F0C1459" w14:textId="3D2C269F" w:rsidR="009B4090" w:rsidRPr="00DF29E1" w:rsidRDefault="009B4090" w:rsidP="00A72292">
            <w:pPr>
              <w:ind w:firstLine="0"/>
              <w:jc w:val="left"/>
              <w:rPr>
                <w:color w:val="000000" w:themeColor="text1"/>
                <w:sz w:val="24"/>
                <w:szCs w:val="24"/>
              </w:rPr>
            </w:pPr>
            <w:r w:rsidRPr="00DF29E1">
              <w:rPr>
                <w:color w:val="000000" w:themeColor="text1"/>
                <w:sz w:val="24"/>
                <w:szCs w:val="24"/>
              </w:rPr>
              <w:t xml:space="preserve">Jeigu </w:t>
            </w:r>
            <w:r w:rsidR="268D360D" w:rsidRPr="00DF29E1">
              <w:rPr>
                <w:rFonts w:eastAsia="Arial"/>
                <w:color w:val="000000" w:themeColor="text1"/>
                <w:sz w:val="24"/>
                <w:szCs w:val="24"/>
              </w:rPr>
              <w:t xml:space="preserve"> </w:t>
            </w:r>
            <w:r w:rsidR="006178F4" w:rsidRPr="00DF29E1">
              <w:rPr>
                <w:rFonts w:eastAsia="Arial"/>
                <w:color w:val="000000" w:themeColor="text1"/>
                <w:sz w:val="24"/>
                <w:szCs w:val="24"/>
              </w:rPr>
              <w:t xml:space="preserve">perkančioji organizacija </w:t>
            </w:r>
            <w:r w:rsidRPr="00DF29E1">
              <w:rPr>
                <w:color w:val="000000" w:themeColor="text1"/>
                <w:sz w:val="24"/>
                <w:szCs w:val="24"/>
              </w:rPr>
              <w:t xml:space="preserve">per nustatytą terminą neišnagrinėja jai pateiktos pretenzijos, </w:t>
            </w:r>
            <w:r w:rsidR="006178F4" w:rsidRPr="00DF29E1">
              <w:rPr>
                <w:color w:val="000000" w:themeColor="text1"/>
                <w:sz w:val="24"/>
                <w:szCs w:val="24"/>
              </w:rPr>
              <w:t>d</w:t>
            </w:r>
            <w:r w:rsidR="0012726D" w:rsidRPr="00DF29E1">
              <w:rPr>
                <w:color w:val="000000" w:themeColor="text1"/>
                <w:sz w:val="24"/>
                <w:szCs w:val="24"/>
              </w:rPr>
              <w:t>alyvis</w:t>
            </w:r>
            <w:r w:rsidRPr="00DF29E1">
              <w:rPr>
                <w:color w:val="000000" w:themeColor="text1"/>
                <w:sz w:val="24"/>
                <w:szCs w:val="24"/>
              </w:rPr>
              <w:t xml:space="preserve"> turi teisę pateikti prašymą ar pareikšti ieškinį teismui per (išskyrus ieškinį dėl sutarties pripažinimo negaliojančia) </w:t>
            </w:r>
          </w:p>
        </w:tc>
        <w:tc>
          <w:tcPr>
            <w:tcW w:w="0" w:type="auto"/>
            <w:hideMark/>
          </w:tcPr>
          <w:p w14:paraId="2D7556F3" w14:textId="27FED34C" w:rsidR="009B4090" w:rsidRPr="00DF29E1" w:rsidRDefault="009B4090" w:rsidP="00A72292">
            <w:pPr>
              <w:ind w:firstLine="34"/>
              <w:jc w:val="left"/>
              <w:rPr>
                <w:color w:val="000000" w:themeColor="text1"/>
                <w:sz w:val="24"/>
                <w:szCs w:val="24"/>
                <w:highlight w:val="yellow"/>
              </w:rPr>
            </w:pPr>
            <w:r w:rsidRPr="00DF29E1">
              <w:rPr>
                <w:color w:val="000000" w:themeColor="text1"/>
                <w:sz w:val="24"/>
                <w:szCs w:val="24"/>
              </w:rPr>
              <w:t xml:space="preserve">per 15 (penkiolika) dienų nuo dienos, kurią </w:t>
            </w:r>
            <w:r w:rsidR="006178F4" w:rsidRPr="00DF29E1">
              <w:rPr>
                <w:rFonts w:eastAsia="Arial"/>
                <w:color w:val="000000" w:themeColor="text1"/>
                <w:sz w:val="24"/>
                <w:szCs w:val="24"/>
              </w:rPr>
              <w:t xml:space="preserve">perkančioji organizacija </w:t>
            </w:r>
            <w:r w:rsidRPr="00DF29E1">
              <w:rPr>
                <w:color w:val="000000" w:themeColor="text1"/>
                <w:sz w:val="24"/>
                <w:szCs w:val="24"/>
              </w:rPr>
              <w:t xml:space="preserve">turėjo raštu pranešti apie priimtą sprendimą </w:t>
            </w:r>
          </w:p>
        </w:tc>
        <w:tc>
          <w:tcPr>
            <w:tcW w:w="0" w:type="auto"/>
            <w:hideMark/>
          </w:tcPr>
          <w:p w14:paraId="09958019" w14:textId="77777777" w:rsidR="009B4090" w:rsidRPr="00DF29E1" w:rsidRDefault="009B4090" w:rsidP="00A72292">
            <w:pPr>
              <w:ind w:firstLine="34"/>
              <w:jc w:val="left"/>
              <w:rPr>
                <w:color w:val="000000" w:themeColor="text1"/>
                <w:sz w:val="24"/>
                <w:szCs w:val="24"/>
              </w:rPr>
            </w:pPr>
          </w:p>
        </w:tc>
      </w:tr>
    </w:tbl>
    <w:bookmarkEnd w:id="10"/>
    <w:p w14:paraId="367E8661" w14:textId="316D8F68" w:rsidR="009B4090" w:rsidRPr="00DF29E1" w:rsidRDefault="00DC680E" w:rsidP="00DC680E">
      <w:pPr>
        <w:spacing w:line="240" w:lineRule="auto"/>
        <w:ind w:firstLine="0"/>
        <w:jc w:val="center"/>
        <w:rPr>
          <w:rFonts w:ascii="Times New Roman" w:hAnsi="Times New Roman" w:cs="Times New Roman"/>
          <w:color w:val="000000" w:themeColor="text1"/>
          <w:sz w:val="24"/>
          <w:szCs w:val="24"/>
        </w:rPr>
      </w:pPr>
      <w:r w:rsidRPr="00DF29E1">
        <w:rPr>
          <w:rFonts w:ascii="Times New Roman" w:hAnsi="Times New Roman" w:cs="Times New Roman"/>
          <w:color w:val="000000" w:themeColor="text1"/>
          <w:sz w:val="24"/>
          <w:szCs w:val="24"/>
        </w:rPr>
        <w:t>_____________</w:t>
      </w:r>
    </w:p>
    <w:sectPr w:rsidR="009B4090" w:rsidRPr="00DF29E1" w:rsidSect="00DC680E">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E2A4" w14:textId="77777777" w:rsidR="00C94933" w:rsidRDefault="00C94933" w:rsidP="00D05666">
      <w:r>
        <w:separator/>
      </w:r>
    </w:p>
  </w:endnote>
  <w:endnote w:type="continuationSeparator" w:id="0">
    <w:p w14:paraId="33BC20BE" w14:textId="77777777" w:rsidR="00C94933" w:rsidRDefault="00C94933" w:rsidP="00D05666">
      <w:r>
        <w:continuationSeparator/>
      </w:r>
    </w:p>
  </w:endnote>
  <w:endnote w:type="continuationNotice" w:id="1">
    <w:p w14:paraId="7CC6248F" w14:textId="77777777" w:rsidR="00C94933" w:rsidRDefault="00C949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6EF9" w14:textId="77777777" w:rsidR="00C94933" w:rsidRDefault="00C94933" w:rsidP="00D05666">
      <w:r>
        <w:separator/>
      </w:r>
    </w:p>
  </w:footnote>
  <w:footnote w:type="continuationSeparator" w:id="0">
    <w:p w14:paraId="3E8935AB" w14:textId="77777777" w:rsidR="00C94933" w:rsidRDefault="00C94933" w:rsidP="00D05666">
      <w:r>
        <w:continuationSeparator/>
      </w:r>
    </w:p>
  </w:footnote>
  <w:footnote w:type="continuationNotice" w:id="1">
    <w:p w14:paraId="20C64C7A" w14:textId="77777777" w:rsidR="00C94933" w:rsidRDefault="00C949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28D3910"/>
    <w:multiLevelType w:val="hybridMultilevel"/>
    <w:tmpl w:val="949CD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983732"/>
    <w:multiLevelType w:val="multilevel"/>
    <w:tmpl w:val="85E8890C"/>
    <w:lvl w:ilvl="0">
      <w:start w:val="1"/>
      <w:numFmt w:val="decimal"/>
      <w:pStyle w:val="Heading1"/>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7ED6403"/>
    <w:multiLevelType w:val="multilevel"/>
    <w:tmpl w:val="5C2EA814"/>
    <w:styleLink w:val="CurrentList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2C201C9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F560B8"/>
    <w:multiLevelType w:val="multilevel"/>
    <w:tmpl w:val="9BD81446"/>
    <w:lvl w:ilvl="0">
      <w:start w:val="1"/>
      <w:numFmt w:val="decimal"/>
      <w:suff w:val="space"/>
      <w:lvlText w:val="%1."/>
      <w:lvlJc w:val="left"/>
      <w:pPr>
        <w:ind w:left="1" w:firstLine="567"/>
      </w:pPr>
      <w:rPr>
        <w:b w:val="0"/>
        <w:bCs w:val="0"/>
        <w:color w:val="auto"/>
      </w:rPr>
    </w:lvl>
    <w:lvl w:ilvl="1">
      <w:start w:val="1"/>
      <w:numFmt w:val="decimal"/>
      <w:isLgl/>
      <w:suff w:val="space"/>
      <w:lvlText w:val="%1.%2."/>
      <w:lvlJc w:val="left"/>
      <w:pPr>
        <w:ind w:left="1" w:firstLine="567"/>
      </w:pPr>
    </w:lvl>
    <w:lvl w:ilvl="2">
      <w:start w:val="1"/>
      <w:numFmt w:val="decimal"/>
      <w:isLgl/>
      <w:suff w:val="space"/>
      <w:lvlText w:val="%1.%2.%3."/>
      <w:lvlJc w:val="left"/>
      <w:pPr>
        <w:ind w:left="1" w:firstLine="567"/>
      </w:pPr>
    </w:lvl>
    <w:lvl w:ilvl="3">
      <w:start w:val="1"/>
      <w:numFmt w:val="decimal"/>
      <w:isLgl/>
      <w:suff w:val="space"/>
      <w:lvlText w:val="%1.%2.%3.%4."/>
      <w:lvlJc w:val="left"/>
      <w:pPr>
        <w:ind w:left="1" w:firstLine="567"/>
      </w:pPr>
    </w:lvl>
    <w:lvl w:ilvl="4">
      <w:start w:val="1"/>
      <w:numFmt w:val="decimal"/>
      <w:isLgl/>
      <w:suff w:val="space"/>
      <w:lvlText w:val="%1.%2.%3.%4.%5."/>
      <w:lvlJc w:val="left"/>
      <w:pPr>
        <w:ind w:left="1" w:firstLine="567"/>
      </w:pPr>
    </w:lvl>
    <w:lvl w:ilvl="5">
      <w:start w:val="1"/>
      <w:numFmt w:val="decimal"/>
      <w:isLgl/>
      <w:suff w:val="space"/>
      <w:lvlText w:val="%1.%2.%3.%4.%5.%6."/>
      <w:lvlJc w:val="left"/>
      <w:pPr>
        <w:ind w:left="1" w:firstLine="567"/>
      </w:pPr>
    </w:lvl>
    <w:lvl w:ilvl="6">
      <w:start w:val="1"/>
      <w:numFmt w:val="decimal"/>
      <w:isLgl/>
      <w:suff w:val="space"/>
      <w:lvlText w:val="%1.%2.%3.%4.%5.%6.%7."/>
      <w:lvlJc w:val="left"/>
      <w:pPr>
        <w:ind w:left="1" w:firstLine="567"/>
      </w:pPr>
    </w:lvl>
    <w:lvl w:ilvl="7">
      <w:start w:val="1"/>
      <w:numFmt w:val="decimal"/>
      <w:isLgl/>
      <w:suff w:val="space"/>
      <w:lvlText w:val="%1.%2.%3.%4.%5.%6.%7.%8."/>
      <w:lvlJc w:val="left"/>
      <w:pPr>
        <w:ind w:left="1" w:firstLine="567"/>
      </w:pPr>
    </w:lvl>
    <w:lvl w:ilvl="8">
      <w:start w:val="1"/>
      <w:numFmt w:val="decimal"/>
      <w:isLgl/>
      <w:suff w:val="space"/>
      <w:lvlText w:val="%1.%2.%3.%4.%5.%6.%7.%8.%9."/>
      <w:lvlJc w:val="left"/>
      <w:pPr>
        <w:ind w:left="1" w:firstLine="567"/>
      </w:pPr>
    </w:lvl>
  </w:abstractNum>
  <w:abstractNum w:abstractNumId="3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C1B4A74C"/>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710"/>
      </w:pPr>
      <w:rPr>
        <w:rFonts w:ascii="Times New Roman" w:hAnsi="Times New Roman" w:cs="Times New Roman" w:hint="default"/>
        <w:color w:val="auto"/>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287EB8"/>
    <w:multiLevelType w:val="hybridMultilevel"/>
    <w:tmpl w:val="653AC3DA"/>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7"/>
  </w:num>
  <w:num w:numId="3" w16cid:durableId="138770985">
    <w:abstractNumId w:val="22"/>
  </w:num>
  <w:num w:numId="4" w16cid:durableId="219707255">
    <w:abstractNumId w:val="51"/>
  </w:num>
  <w:num w:numId="5" w16cid:durableId="2137720050">
    <w:abstractNumId w:val="5"/>
  </w:num>
  <w:num w:numId="6" w16cid:durableId="1882473578">
    <w:abstractNumId w:val="20"/>
  </w:num>
  <w:num w:numId="7" w16cid:durableId="742215806">
    <w:abstractNumId w:val="35"/>
  </w:num>
  <w:num w:numId="8" w16cid:durableId="581986730">
    <w:abstractNumId w:val="39"/>
  </w:num>
  <w:num w:numId="9" w16cid:durableId="1210533292">
    <w:abstractNumId w:val="3"/>
  </w:num>
  <w:num w:numId="10" w16cid:durableId="360207028">
    <w:abstractNumId w:val="9"/>
  </w:num>
  <w:num w:numId="11" w16cid:durableId="464082020">
    <w:abstractNumId w:val="42"/>
  </w:num>
  <w:num w:numId="12" w16cid:durableId="1510020379">
    <w:abstractNumId w:val="12"/>
  </w:num>
  <w:num w:numId="13" w16cid:durableId="1778215594">
    <w:abstractNumId w:val="25"/>
  </w:num>
  <w:num w:numId="14" w16cid:durableId="1652252092">
    <w:abstractNumId w:val="11"/>
  </w:num>
  <w:num w:numId="15" w16cid:durableId="2131630214">
    <w:abstractNumId w:val="16"/>
  </w:num>
  <w:num w:numId="16" w16cid:durableId="1098015114">
    <w:abstractNumId w:val="49"/>
  </w:num>
  <w:num w:numId="17" w16cid:durableId="1208252808">
    <w:abstractNumId w:val="48"/>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50"/>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8"/>
  </w:num>
  <w:num w:numId="33" w16cid:durableId="341712434">
    <w:abstractNumId w:val="1"/>
  </w:num>
  <w:num w:numId="34" w16cid:durableId="419986092">
    <w:abstractNumId w:val="19"/>
  </w:num>
  <w:num w:numId="35" w16cid:durableId="989599647">
    <w:abstractNumId w:val="36"/>
  </w:num>
  <w:num w:numId="36" w16cid:durableId="134224949">
    <w:abstractNumId w:val="28"/>
  </w:num>
  <w:num w:numId="37" w16cid:durableId="801532550">
    <w:abstractNumId w:val="2"/>
  </w:num>
  <w:num w:numId="38" w16cid:durableId="777871533">
    <w:abstractNumId w:val="8"/>
  </w:num>
  <w:num w:numId="39" w16cid:durableId="1476410157">
    <w:abstractNumId w:val="44"/>
  </w:num>
  <w:num w:numId="40" w16cid:durableId="403528462">
    <w:abstractNumId w:val="4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1"/>
  </w:num>
  <w:num w:numId="42" w16cid:durableId="1514566671">
    <w:abstractNumId w:val="46"/>
  </w:num>
  <w:num w:numId="43" w16cid:durableId="1624074669">
    <w:abstractNumId w:val="32"/>
  </w:num>
  <w:num w:numId="44" w16cid:durableId="1236630376">
    <w:abstractNumId w:val="47"/>
  </w:num>
  <w:num w:numId="45" w16cid:durableId="1897933955">
    <w:abstractNumId w:val="17"/>
  </w:num>
  <w:num w:numId="46" w16cid:durableId="330569735">
    <w:abstractNumId w:val="33"/>
  </w:num>
  <w:num w:numId="47" w16cid:durableId="1415740606">
    <w:abstractNumId w:val="43"/>
  </w:num>
  <w:num w:numId="48" w16cid:durableId="662123677">
    <w:abstractNumId w:val="41"/>
  </w:num>
  <w:num w:numId="49" w16cid:durableId="674598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56866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15634843">
    <w:abstractNumId w:val="13"/>
  </w:num>
  <w:num w:numId="52" w16cid:durableId="781537664">
    <w:abstractNumId w:val="45"/>
  </w:num>
  <w:num w:numId="53" w16cid:durableId="1545866015">
    <w:abstractNumId w:val="10"/>
  </w:num>
  <w:num w:numId="54" w16cid:durableId="11210738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4B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B17"/>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511"/>
    <w:rsid w:val="000917F2"/>
    <w:rsid w:val="00091E19"/>
    <w:rsid w:val="00091F01"/>
    <w:rsid w:val="00092401"/>
    <w:rsid w:val="00092513"/>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DB0"/>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99C"/>
    <w:rsid w:val="00152306"/>
    <w:rsid w:val="0015376E"/>
    <w:rsid w:val="001538C5"/>
    <w:rsid w:val="00153D1C"/>
    <w:rsid w:val="00156AC9"/>
    <w:rsid w:val="001607EC"/>
    <w:rsid w:val="001612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BF4"/>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A24"/>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1F5"/>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E0B"/>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5DC6"/>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A00"/>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708"/>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43E"/>
    <w:rsid w:val="00331673"/>
    <w:rsid w:val="00331ED1"/>
    <w:rsid w:val="003321B2"/>
    <w:rsid w:val="0033276B"/>
    <w:rsid w:val="003328D9"/>
    <w:rsid w:val="00333BFA"/>
    <w:rsid w:val="00334EB8"/>
    <w:rsid w:val="0033575F"/>
    <w:rsid w:val="00335A01"/>
    <w:rsid w:val="00335DA5"/>
    <w:rsid w:val="00336B1D"/>
    <w:rsid w:val="00336B38"/>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A3E"/>
    <w:rsid w:val="003943EC"/>
    <w:rsid w:val="00394B3D"/>
    <w:rsid w:val="00394C27"/>
    <w:rsid w:val="00395D16"/>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2CB"/>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D89"/>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3A2"/>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209"/>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19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0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0A3"/>
    <w:rsid w:val="004525F0"/>
    <w:rsid w:val="0045276F"/>
    <w:rsid w:val="00452C1D"/>
    <w:rsid w:val="00453001"/>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207"/>
    <w:rsid w:val="00467515"/>
    <w:rsid w:val="00467B1D"/>
    <w:rsid w:val="00471043"/>
    <w:rsid w:val="004713B5"/>
    <w:rsid w:val="00472F7A"/>
    <w:rsid w:val="00472F8C"/>
    <w:rsid w:val="004730BE"/>
    <w:rsid w:val="0047509D"/>
    <w:rsid w:val="0047554A"/>
    <w:rsid w:val="004758C1"/>
    <w:rsid w:val="00475F16"/>
    <w:rsid w:val="00475F9B"/>
    <w:rsid w:val="00475FD3"/>
    <w:rsid w:val="0047687E"/>
    <w:rsid w:val="00476F04"/>
    <w:rsid w:val="00477068"/>
    <w:rsid w:val="00477E28"/>
    <w:rsid w:val="00482A1E"/>
    <w:rsid w:val="00482BC0"/>
    <w:rsid w:val="00483462"/>
    <w:rsid w:val="00483B9F"/>
    <w:rsid w:val="00483E10"/>
    <w:rsid w:val="004847DE"/>
    <w:rsid w:val="00484E63"/>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672"/>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3A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891"/>
    <w:rsid w:val="00504AD9"/>
    <w:rsid w:val="0050534C"/>
    <w:rsid w:val="00506996"/>
    <w:rsid w:val="005070CC"/>
    <w:rsid w:val="005070F4"/>
    <w:rsid w:val="005107DF"/>
    <w:rsid w:val="005110A6"/>
    <w:rsid w:val="0051113D"/>
    <w:rsid w:val="00511A53"/>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C35"/>
    <w:rsid w:val="0052470F"/>
    <w:rsid w:val="00525A62"/>
    <w:rsid w:val="00525B54"/>
    <w:rsid w:val="00525FD6"/>
    <w:rsid w:val="005260FE"/>
    <w:rsid w:val="005265F8"/>
    <w:rsid w:val="005273B1"/>
    <w:rsid w:val="00530967"/>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E7B"/>
    <w:rsid w:val="00553286"/>
    <w:rsid w:val="00553E2C"/>
    <w:rsid w:val="0055476C"/>
    <w:rsid w:val="005576C1"/>
    <w:rsid w:val="00557CBD"/>
    <w:rsid w:val="0056025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9"/>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282"/>
    <w:rsid w:val="005D1EC0"/>
    <w:rsid w:val="005D280D"/>
    <w:rsid w:val="005D30B4"/>
    <w:rsid w:val="005D37DB"/>
    <w:rsid w:val="005D393D"/>
    <w:rsid w:val="005D46A9"/>
    <w:rsid w:val="005D4AB8"/>
    <w:rsid w:val="005D511B"/>
    <w:rsid w:val="005D5949"/>
    <w:rsid w:val="005D5FBB"/>
    <w:rsid w:val="005D6204"/>
    <w:rsid w:val="005D6210"/>
    <w:rsid w:val="005D641D"/>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111"/>
    <w:rsid w:val="005F43ED"/>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367"/>
    <w:rsid w:val="00611657"/>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09A7"/>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5EC6"/>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2F1"/>
    <w:rsid w:val="006545F9"/>
    <w:rsid w:val="006553EF"/>
    <w:rsid w:val="00656E18"/>
    <w:rsid w:val="00656F8A"/>
    <w:rsid w:val="00657EEC"/>
    <w:rsid w:val="006606D0"/>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E43"/>
    <w:rsid w:val="00670373"/>
    <w:rsid w:val="00670606"/>
    <w:rsid w:val="00671B2B"/>
    <w:rsid w:val="00671D4E"/>
    <w:rsid w:val="00671DB5"/>
    <w:rsid w:val="00671E8F"/>
    <w:rsid w:val="006727BF"/>
    <w:rsid w:val="0067281B"/>
    <w:rsid w:val="00673538"/>
    <w:rsid w:val="00675AED"/>
    <w:rsid w:val="00677B00"/>
    <w:rsid w:val="00677F40"/>
    <w:rsid w:val="00680281"/>
    <w:rsid w:val="00681CDE"/>
    <w:rsid w:val="006824FC"/>
    <w:rsid w:val="00682AD5"/>
    <w:rsid w:val="0068448B"/>
    <w:rsid w:val="00684DF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54A"/>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30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678"/>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71"/>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C41"/>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A1C"/>
    <w:rsid w:val="00742F8F"/>
    <w:rsid w:val="00743205"/>
    <w:rsid w:val="0074401D"/>
    <w:rsid w:val="0074429A"/>
    <w:rsid w:val="007445D0"/>
    <w:rsid w:val="00744D22"/>
    <w:rsid w:val="00745110"/>
    <w:rsid w:val="00745317"/>
    <w:rsid w:val="0074552F"/>
    <w:rsid w:val="0074590D"/>
    <w:rsid w:val="00746011"/>
    <w:rsid w:val="00746BAF"/>
    <w:rsid w:val="00746DC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91C"/>
    <w:rsid w:val="00781C07"/>
    <w:rsid w:val="00782053"/>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049"/>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2EF0"/>
    <w:rsid w:val="007E3D46"/>
    <w:rsid w:val="007E3D62"/>
    <w:rsid w:val="007E625C"/>
    <w:rsid w:val="007E6C65"/>
    <w:rsid w:val="007E7010"/>
    <w:rsid w:val="007F0164"/>
    <w:rsid w:val="007F03A7"/>
    <w:rsid w:val="007F1A0D"/>
    <w:rsid w:val="007F1B2E"/>
    <w:rsid w:val="007F1B84"/>
    <w:rsid w:val="007F2173"/>
    <w:rsid w:val="007F3812"/>
    <w:rsid w:val="007F3D95"/>
    <w:rsid w:val="007F47E7"/>
    <w:rsid w:val="007F4B61"/>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73B"/>
    <w:rsid w:val="00813105"/>
    <w:rsid w:val="008131F9"/>
    <w:rsid w:val="00813B3B"/>
    <w:rsid w:val="00814153"/>
    <w:rsid w:val="0081425E"/>
    <w:rsid w:val="008142E7"/>
    <w:rsid w:val="00814A84"/>
    <w:rsid w:val="00814F72"/>
    <w:rsid w:val="008150F0"/>
    <w:rsid w:val="00815E26"/>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838"/>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AD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58F"/>
    <w:rsid w:val="008A5873"/>
    <w:rsid w:val="008A5D2E"/>
    <w:rsid w:val="008A6002"/>
    <w:rsid w:val="008A6B05"/>
    <w:rsid w:val="008A6C2A"/>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B72"/>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0D"/>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874"/>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AC8"/>
    <w:rsid w:val="009B3266"/>
    <w:rsid w:val="009B338B"/>
    <w:rsid w:val="009B3F3E"/>
    <w:rsid w:val="009B3FDD"/>
    <w:rsid w:val="009B4090"/>
    <w:rsid w:val="009B4FB1"/>
    <w:rsid w:val="009B503D"/>
    <w:rsid w:val="009B520E"/>
    <w:rsid w:val="009B62AA"/>
    <w:rsid w:val="009B654D"/>
    <w:rsid w:val="009B6595"/>
    <w:rsid w:val="009B66AB"/>
    <w:rsid w:val="009B6E32"/>
    <w:rsid w:val="009B6F95"/>
    <w:rsid w:val="009B711D"/>
    <w:rsid w:val="009B78BC"/>
    <w:rsid w:val="009B7A2B"/>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BCF"/>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2DAD"/>
    <w:rsid w:val="00A12F3B"/>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5BDE"/>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292"/>
    <w:rsid w:val="00A728AD"/>
    <w:rsid w:val="00A73BF7"/>
    <w:rsid w:val="00A744AD"/>
    <w:rsid w:val="00A747AC"/>
    <w:rsid w:val="00A74B22"/>
    <w:rsid w:val="00A75E04"/>
    <w:rsid w:val="00A76EAF"/>
    <w:rsid w:val="00A76F66"/>
    <w:rsid w:val="00A77900"/>
    <w:rsid w:val="00A77DD2"/>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344"/>
    <w:rsid w:val="00AC59AF"/>
    <w:rsid w:val="00AC6CCC"/>
    <w:rsid w:val="00AC6F14"/>
    <w:rsid w:val="00AC7575"/>
    <w:rsid w:val="00AC7C29"/>
    <w:rsid w:val="00AD0911"/>
    <w:rsid w:val="00AD0F22"/>
    <w:rsid w:val="00AD16FA"/>
    <w:rsid w:val="00AD1B88"/>
    <w:rsid w:val="00AD2137"/>
    <w:rsid w:val="00AD231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F40"/>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527"/>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C6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71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8BE"/>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5FD9"/>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8E4"/>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A52"/>
    <w:rsid w:val="00C74421"/>
    <w:rsid w:val="00C748B1"/>
    <w:rsid w:val="00C74B05"/>
    <w:rsid w:val="00C757EB"/>
    <w:rsid w:val="00C75E83"/>
    <w:rsid w:val="00C76069"/>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3F"/>
    <w:rsid w:val="00C91D8B"/>
    <w:rsid w:val="00C92B85"/>
    <w:rsid w:val="00C93190"/>
    <w:rsid w:val="00C93240"/>
    <w:rsid w:val="00C94445"/>
    <w:rsid w:val="00C948BF"/>
    <w:rsid w:val="00C94933"/>
    <w:rsid w:val="00C94A83"/>
    <w:rsid w:val="00C94B9F"/>
    <w:rsid w:val="00C955E6"/>
    <w:rsid w:val="00C95B05"/>
    <w:rsid w:val="00C95F80"/>
    <w:rsid w:val="00C96406"/>
    <w:rsid w:val="00C970BE"/>
    <w:rsid w:val="00C970C8"/>
    <w:rsid w:val="00CA02E5"/>
    <w:rsid w:val="00CA0714"/>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5E2"/>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F9"/>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9FB"/>
    <w:rsid w:val="00D050F2"/>
    <w:rsid w:val="00D05205"/>
    <w:rsid w:val="00D05666"/>
    <w:rsid w:val="00D06939"/>
    <w:rsid w:val="00D10723"/>
    <w:rsid w:val="00D10FA6"/>
    <w:rsid w:val="00D1108A"/>
    <w:rsid w:val="00D1160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6FC"/>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B01"/>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15A"/>
    <w:rsid w:val="00D6652F"/>
    <w:rsid w:val="00D66697"/>
    <w:rsid w:val="00D667DA"/>
    <w:rsid w:val="00D66A43"/>
    <w:rsid w:val="00D66F4C"/>
    <w:rsid w:val="00D67710"/>
    <w:rsid w:val="00D70259"/>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5FF4"/>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CCA"/>
    <w:rsid w:val="00DA22F0"/>
    <w:rsid w:val="00DA3A07"/>
    <w:rsid w:val="00DA4A0C"/>
    <w:rsid w:val="00DA4AC1"/>
    <w:rsid w:val="00DA4DC6"/>
    <w:rsid w:val="00DA5ED0"/>
    <w:rsid w:val="00DA62B5"/>
    <w:rsid w:val="00DA66A4"/>
    <w:rsid w:val="00DA758B"/>
    <w:rsid w:val="00DA7B8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B1D"/>
    <w:rsid w:val="00DC3044"/>
    <w:rsid w:val="00DC3291"/>
    <w:rsid w:val="00DC35BA"/>
    <w:rsid w:val="00DC3961"/>
    <w:rsid w:val="00DC3A1D"/>
    <w:rsid w:val="00DC3D76"/>
    <w:rsid w:val="00DC3F3B"/>
    <w:rsid w:val="00DC4BE0"/>
    <w:rsid w:val="00DC6585"/>
    <w:rsid w:val="00DC673E"/>
    <w:rsid w:val="00DC680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9E1"/>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AC"/>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B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677"/>
    <w:rsid w:val="00E77D11"/>
    <w:rsid w:val="00E77D75"/>
    <w:rsid w:val="00E80C46"/>
    <w:rsid w:val="00E81834"/>
    <w:rsid w:val="00E81CD8"/>
    <w:rsid w:val="00E83154"/>
    <w:rsid w:val="00E83222"/>
    <w:rsid w:val="00E83E4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55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82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0C2"/>
    <w:rsid w:val="00ED315B"/>
    <w:rsid w:val="00ED3C5E"/>
    <w:rsid w:val="00ED4A3A"/>
    <w:rsid w:val="00ED4CED"/>
    <w:rsid w:val="00ED51C8"/>
    <w:rsid w:val="00ED5775"/>
    <w:rsid w:val="00ED582C"/>
    <w:rsid w:val="00ED5D64"/>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23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635"/>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41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B83"/>
    <w:rsid w:val="00F75592"/>
    <w:rsid w:val="00F7599F"/>
    <w:rsid w:val="00F75C1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AC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703971"/>
    <w:pPr>
      <w:keepNext/>
      <w:keepLines/>
      <w:numPr>
        <w:numId w:val="14"/>
      </w:numPr>
      <w:pBdr>
        <w:bottom w:val="single" w:sz="4" w:space="2" w:color="7F7F7F" w:themeColor="text1" w:themeTint="80"/>
      </w:pBdr>
      <w:spacing w:before="720"/>
      <w:ind w:left="357" w:hanging="357"/>
      <w:outlineLvl w:val="0"/>
    </w:pPr>
    <w:rPr>
      <w:rFonts w:ascii="Times New Roman" w:eastAsiaTheme="majorEastAsia" w:hAnsi="Times New Roman" w:cs="Times New Roman"/>
      <w:b/>
      <w:bCs/>
      <w:sz w:val="24"/>
      <w:szCs w:val="24"/>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3971"/>
    <w:rPr>
      <w:rFonts w:ascii="Times New Roman" w:eastAsiaTheme="majorEastAsia" w:hAnsi="Times New Roman" w:cs="Times New Roman"/>
      <w:b/>
      <w:bCs/>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numbering" w:customStyle="1" w:styleId="CurrentList2">
    <w:name w:val="Current List2"/>
    <w:uiPriority w:val="99"/>
    <w:rsid w:val="00703971"/>
    <w:pPr>
      <w:numPr>
        <w:numId w:val="51"/>
      </w:numPr>
    </w:pPr>
  </w:style>
  <w:style w:type="paragraph" w:customStyle="1" w:styleId="TableParagraph">
    <w:name w:val="Table Paragraph"/>
    <w:basedOn w:val="Normal"/>
    <w:uiPriority w:val="1"/>
    <w:qFormat/>
    <w:rsid w:val="007F4B61"/>
    <w:pPr>
      <w:widowControl w:val="0"/>
      <w:autoSpaceDE w:val="0"/>
      <w:autoSpaceDN w:val="0"/>
      <w:spacing w:line="240" w:lineRule="auto"/>
      <w:ind w:firstLine="0"/>
      <w:jc w:val="left"/>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klausk.vpt.lt/hc/lt/articles/115005730785-Kaip-vertinti-pasi%C5%ABlymus-kai-tiek%C4%97j%C5%B3-statusas-pagal-PVM-mok%C4%97jim%C4%85-yra-nevienoda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0F5E"/>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83AD9"/>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3772D"/>
    <w:rsid w:val="00C64F5A"/>
    <w:rsid w:val="00CD27B6"/>
    <w:rsid w:val="00CF4CEB"/>
    <w:rsid w:val="00D1288B"/>
    <w:rsid w:val="00DA7B82"/>
    <w:rsid w:val="00DE23D8"/>
    <w:rsid w:val="00E20993"/>
    <w:rsid w:val="00E31CAF"/>
    <w:rsid w:val="00E327B7"/>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15</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20527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Artūras Kudarauskas</cp:lastModifiedBy>
  <cp:revision>153</cp:revision>
  <cp:lastPrinted>2021-11-03T05:49:00Z</cp:lastPrinted>
  <dcterms:created xsi:type="dcterms:W3CDTF">2025-05-21T17:27:00Z</dcterms:created>
  <dcterms:modified xsi:type="dcterms:W3CDTF">2025-06-02T15:01:00Z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